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507B" w:rsidRPr="00AE06B9" w:rsidRDefault="004D002B" w:rsidP="00920868">
      <w:pPr>
        <w:pStyle w:val="Bezriadkovania"/>
        <w:spacing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noProof/>
          <w:sz w:val="24"/>
          <w:szCs w:val="24"/>
          <w:lang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302260</wp:posOffset>
                </wp:positionH>
                <wp:positionV relativeFrom="page">
                  <wp:posOffset>267335</wp:posOffset>
                </wp:positionV>
                <wp:extent cx="2494915" cy="10157460"/>
                <wp:effectExtent l="95250" t="76200" r="95885" b="129540"/>
                <wp:wrapNone/>
                <wp:docPr id="3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10157460"/>
                          <a:chOff x="0" y="0"/>
                          <a:chExt cx="2194560" cy="9125712"/>
                        </a:xfr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</wpg:grpSpPr>
                      <wps:wsp>
                        <wps:cNvPr id="4" name="Obdĺžnik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flowChartAlternateProcess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" name="Päťuholník 4"/>
                        <wps:cNvSpPr>
                          <a:spLocks noChangeArrowheads="1"/>
                        </wps:cNvSpPr>
                        <wps:spPr bwMode="auto">
                          <a:xfrm>
                            <a:off x="0" y="1466850"/>
                            <a:ext cx="2194560" cy="552055"/>
                          </a:xfrm>
                          <a:prstGeom prst="flowChartAlternateProcess">
                            <a:avLst/>
                          </a:prstGeom>
                          <a:grpFill/>
                          <a:ln>
                            <a:solidFill>
                              <a:schemeClr val="accent1">
                                <a:lumMod val="75000"/>
                              </a:schemeClr>
                            </a:solidFill>
                            <a:headEnd/>
                            <a:tailEnd/>
                          </a:ln>
                          <a:effectLst>
                            <a:outerShdw blurRad="44450" dist="27940" dir="5400000" algn="ctr">
                              <a:srgbClr val="000000">
                                <a:alpha val="32000"/>
                              </a:srgbClr>
                            </a:outerShdw>
                          </a:effectLst>
                          <a:sp3d>
                            <a:bevelT w="190500" h="38100"/>
                          </a:sp3d>
                        </wps:spPr>
                        <wps:style>
                          <a:lnRef idx="1">
                            <a:schemeClr val="accent5"/>
                          </a:lnRef>
                          <a:fillRef idx="3">
                            <a:schemeClr val="accent5"/>
                          </a:fillRef>
                          <a:effectRef idx="2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E5C57" w:rsidRDefault="006E5C57" w:rsidP="007E433E">
                              <w:pPr>
                                <w:pStyle w:val="Bezriadkovania"/>
                                <w:jc w:val="center"/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</w:pPr>
                              <w:r w:rsidRPr="0011507B"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Materská škola</w:t>
                              </w:r>
                            </w:p>
                            <w:p w:rsidR="006E5C57" w:rsidRPr="0011507B" w:rsidRDefault="006E5C57" w:rsidP="007E433E">
                              <w:pPr>
                                <w:pStyle w:val="Bezriadkovania"/>
                                <w:jc w:val="center"/>
                                <w:rPr>
                                  <w:rFonts w:ascii="Arial" w:hAnsi="Arial"/>
                                  <w:color w:val="FFFFFF"/>
                                  <w:sz w:val="28"/>
                                  <w:szCs w:val="28"/>
                                </w:rPr>
                              </w:pPr>
                              <w:r w:rsidRPr="0011507B">
                                <w:rPr>
                                  <w:rFonts w:ascii="Arial" w:hAnsi="Arial"/>
                                  <w:sz w:val="28"/>
                                  <w:szCs w:val="28"/>
                                </w:rPr>
                                <w:t>Abrahám</w:t>
                              </w: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6" name="Skupina 5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8"/>
                            <a:chOff x="80645" y="4211812"/>
                            <a:chExt cx="1306273" cy="3121026"/>
                          </a:xfrm>
                          <a:grpFill/>
                        </wpg:grpSpPr>
                        <wpg:grpSp>
                          <wpg:cNvPr id="7" name="Skupina 6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41062" y="4211812"/>
                              <a:ext cx="1047750" cy="3121026"/>
                              <a:chOff x="141062" y="4211812"/>
                              <a:chExt cx="1047750" cy="3121026"/>
                            </a:xfrm>
                            <a:grpFill/>
                          </wpg:grpSpPr>
                          <wps:wsp>
                            <wps:cNvPr id="8" name="Voľný tvar 20"/>
                            <wps:cNvSpPr>
                              <a:spLocks/>
                            </wps:cNvSpPr>
                            <wps:spPr bwMode="auto">
                              <a:xfrm>
                                <a:off x="369662" y="6216825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Voľný tvar 21"/>
                            <wps:cNvSpPr>
                              <a:spLocks/>
                            </wps:cNvSpPr>
                            <wps:spPr bwMode="auto">
                              <a:xfrm>
                                <a:off x="572862" y="6905800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Voľný tvar 22"/>
                            <wps:cNvSpPr>
                              <a:spLocks/>
                            </wps:cNvSpPr>
                            <wps:spPr bwMode="auto">
                              <a:xfrm>
                                <a:off x="141062" y="4211812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Voľný tvar 23"/>
                            <wps:cNvSpPr>
                              <a:spLocks/>
                            </wps:cNvSpPr>
                            <wps:spPr bwMode="auto">
                              <a:xfrm>
                                <a:off x="341087" y="4861100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Voľný tvar 24"/>
                            <wps:cNvSpPr>
                              <a:spLocks/>
                            </wps:cNvSpPr>
                            <wps:spPr bwMode="auto">
                              <a:xfrm>
                                <a:off x="363312" y="6231112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" name="Voľný tvar 25"/>
                            <wps:cNvSpPr>
                              <a:spLocks/>
                            </wps:cNvSpPr>
                            <wps:spPr bwMode="auto">
                              <a:xfrm>
                                <a:off x="620487" y="7223300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Voľný tvar 26"/>
                            <wps:cNvSpPr>
                              <a:spLocks/>
                            </wps:cNvSpPr>
                            <wps:spPr bwMode="auto">
                              <a:xfrm>
                                <a:off x="355374" y="6153325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" name="Voľný tvar 27"/>
                            <wps:cNvSpPr>
                              <a:spLocks/>
                            </wps:cNvSpPr>
                            <wps:spPr bwMode="auto">
                              <a:xfrm>
                                <a:off x="563337" y="5689775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" name="Voľný tvar 28"/>
                            <wps:cNvSpPr>
                              <a:spLocks/>
                            </wps:cNvSpPr>
                            <wps:spPr bwMode="auto">
                              <a:xfrm>
                                <a:off x="563337" y="6915325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Voľný tvar 29"/>
                            <wps:cNvSpPr>
                              <a:spLocks/>
                            </wps:cNvSpPr>
                            <wps:spPr bwMode="auto">
                              <a:xfrm>
                                <a:off x="607787" y="7229650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Voľný tvar 30"/>
                            <wps:cNvSpPr>
                              <a:spLocks/>
                            </wps:cNvSpPr>
                            <wps:spPr bwMode="auto">
                              <a:xfrm>
                                <a:off x="563337" y="6878812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Voľný tvar 31"/>
                            <wps:cNvSpPr>
                              <a:spLocks/>
                            </wps:cNvSpPr>
                            <wps:spPr bwMode="auto">
                              <a:xfrm>
                                <a:off x="587149" y="7145512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0" name="Skupina 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80645" y="4826972"/>
                              <a:ext cx="1306273" cy="2505863"/>
                              <a:chOff x="80645" y="4649964"/>
                              <a:chExt cx="874712" cy="1677988"/>
                            </a:xfrm>
                            <a:grpFill/>
                          </wpg:grpSpPr>
                          <wps:wsp>
                            <wps:cNvPr id="21" name="Voľný tvar 8"/>
                            <wps:cNvSpPr>
                              <a:spLocks/>
                            </wps:cNvSpPr>
                            <wps:spPr bwMode="auto">
                              <a:xfrm>
                                <a:off x="118745" y="5189714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Voľný tvar 9"/>
                            <wps:cNvSpPr>
                              <a:spLocks/>
                            </wps:cNvSpPr>
                            <wps:spPr bwMode="auto">
                              <a:xfrm>
                                <a:off x="328295" y="5891389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" name="Voľný tvar 10"/>
                            <wps:cNvSpPr>
                              <a:spLocks/>
                            </wps:cNvSpPr>
                            <wps:spPr bwMode="auto">
                              <a:xfrm>
                                <a:off x="80645" y="5010327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Voľný tvar 12"/>
                            <wps:cNvSpPr>
                              <a:spLocks/>
                            </wps:cNvSpPr>
                            <wps:spPr bwMode="auto">
                              <a:xfrm>
                                <a:off x="112395" y="5202414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" name="Voľný tvar 13"/>
                            <wps:cNvSpPr>
                              <a:spLocks/>
                            </wps:cNvSpPr>
                            <wps:spPr bwMode="auto">
                              <a:xfrm>
                                <a:off x="375920" y="6215239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Voľný tvar 14"/>
                            <wps:cNvSpPr>
                              <a:spLocks/>
                            </wps:cNvSpPr>
                            <wps:spPr bwMode="auto">
                              <a:xfrm>
                                <a:off x="106045" y="5124627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" name="Voľný tvar 15"/>
                            <wps:cNvSpPr>
                              <a:spLocks/>
                            </wps:cNvSpPr>
                            <wps:spPr bwMode="auto">
                              <a:xfrm>
                                <a:off x="317182" y="4649964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Voľný tvar 16"/>
                            <wps:cNvSpPr>
                              <a:spLocks/>
                            </wps:cNvSpPr>
                            <wps:spPr bwMode="auto">
                              <a:xfrm>
                                <a:off x="317182" y="5904089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Voľný tvar 17"/>
                            <wps:cNvSpPr>
                              <a:spLocks/>
                            </wps:cNvSpPr>
                            <wps:spPr bwMode="auto">
                              <a:xfrm>
                                <a:off x="363220" y="6223177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" name="Voľný tvar 18"/>
                            <wps:cNvSpPr>
                              <a:spLocks/>
                            </wps:cNvSpPr>
                            <wps:spPr bwMode="auto">
                              <a:xfrm>
                                <a:off x="317182" y="5864402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" name="Voľný tvar 19"/>
                            <wps:cNvSpPr>
                              <a:spLocks/>
                            </wps:cNvSpPr>
                            <wps:spPr bwMode="auto">
                              <a:xfrm>
                                <a:off x="340995" y="6135864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  <a:headEnd/>
                                <a:tailEnd/>
                              </a:ln>
                              <a:effectLst>
                                <a:outerShdw blurRad="44450" dist="27940" dir="5400000" algn="ctr">
                                  <a:srgbClr val="000000">
                                    <a:alpha val="32000"/>
                                  </a:srgbClr>
                                </a:outerShdw>
                              </a:effectLst>
                              <a:sp3d>
                                <a:bevelT w="190500" h="38100"/>
                              </a:sp3d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33000</wp14:pctWidth>
                </wp14:sizeRelH>
                <wp14:sizeRelV relativeFrom="page">
                  <wp14:pctHeight>95000</wp14:pctHeight>
                </wp14:sizeRelV>
              </wp:anchor>
            </w:drawing>
          </mc:Choice>
          <mc:Fallback>
            <w:pict>
              <v:group id="Skupina 2" o:spid="_x0000_s1026" style="position:absolute;left:0;text-align:left;margin-left:23.8pt;margin-top:21.05pt;width:196.45pt;height:799.8pt;z-index:-251657216;mso-width-percent:330;mso-height-percent:950;mso-position-horizontal-relative:page;mso-position-vertical-relative:page;mso-width-percent:330;mso-height-percent:95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Obdĺžnik 3" o:spid="_x0000_s1027" type="#_x0000_t176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7+uMIA&#10;AADaAAAADwAAAGRycy9kb3ducmV2LnhtbESPQYvCMBSE7wv+h/AEb2uqyCrVKCIIoqCsFsHbs3m2&#10;xealNFHr/nqzIHgcZuYbZjJrTCnuVLvCsoJeNwJBnFpdcKYgOSy/RyCcR9ZYWiYFT3Iwm7a+Jhhr&#10;++Bfuu99JgKEXYwKcu+rWEqX5mTQdW1FHLyLrQ36IOtM6hofAW5K2Y+iH2mw4LCQY0WLnNLr/mYU&#10;nHo2Oa+Ty264tv7I2230t0muSnXazXwMwlPjP+F3e6UVDOD/SrgBcv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v64wgAAANoAAAAPAAAAAAAAAAAAAAAAAJgCAABkcnMvZG93&#10;bnJldi54bWxQSwUGAAAAAAQABAD1AAAAhwMAAAAA&#10;" filled="f" strokecolor="#aa610d [2404]">
                  <v:stroke endcap="round"/>
                  <v:shadow on="t" color="black" opacity="20971f" offset="0,2.2pt"/>
                </v:shape>
                <v:shape id="Päťuholník 4" o:spid="_x0000_s1028" type="#_x0000_t176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KTcMA&#10;AADaAAAADwAAAGRycy9kb3ducmV2LnhtbESPS4vCQBCE7wv+h6GFvSw6UVyR6Cg+EHQv4gPx2GTa&#10;JJjpiZnZGP+9s7Dgsaiqr6jJrDGFqKlyuWUFvW4EgjixOudUwem47oxAOI+ssbBMCp7kYDZtfUww&#10;1vbBe6oPPhUBwi5GBZn3ZSylSzIy6Lq2JA7e1VYGfZBVKnWFjwA3hexH0VAazDksZFjSMqPkdvg1&#10;CqL1ruTF/bz94nywrx1fVv5no9Rnu5mPQXhq/Dv8395oBd/wdyXcAD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KsKTcMAAADaAAAADwAAAAAAAAAAAAAAAACYAgAAZHJzL2Rv&#10;d25yZXYueG1sUEsFBgAAAAAEAAQA9QAAAIgDAAAAAA==&#10;" filled="f" strokecolor="#aa610d [2404]">
                  <v:stroke endcap="round"/>
                  <v:shadow on="t" color="black" opacity="20971f" offset="0,2.2pt"/>
                  <v:textbox inset=",0,14.4pt,0">
                    <w:txbxContent>
                      <w:p w:rsidR="006E5C57" w:rsidRDefault="006E5C57" w:rsidP="007E433E">
                        <w:pPr>
                          <w:pStyle w:val="Bezriadkovania"/>
                          <w:jc w:val="center"/>
                          <w:rPr>
                            <w:rFonts w:ascii="Arial" w:hAnsi="Arial"/>
                            <w:sz w:val="28"/>
                            <w:szCs w:val="28"/>
                          </w:rPr>
                        </w:pPr>
                        <w:r w:rsidRPr="0011507B">
                          <w:rPr>
                            <w:rFonts w:ascii="Arial" w:hAnsi="Arial"/>
                            <w:sz w:val="28"/>
                            <w:szCs w:val="28"/>
                          </w:rPr>
                          <w:t>Materská škola</w:t>
                        </w:r>
                      </w:p>
                      <w:p w:rsidR="006E5C57" w:rsidRPr="0011507B" w:rsidRDefault="006E5C57" w:rsidP="007E433E">
                        <w:pPr>
                          <w:pStyle w:val="Bezriadkovania"/>
                          <w:jc w:val="center"/>
                          <w:rPr>
                            <w:rFonts w:ascii="Arial" w:hAnsi="Arial"/>
                            <w:color w:val="FFFFFF"/>
                            <w:sz w:val="28"/>
                            <w:szCs w:val="28"/>
                          </w:rPr>
                        </w:pPr>
                        <w:r w:rsidRPr="0011507B">
                          <w:rPr>
                            <w:rFonts w:ascii="Arial" w:hAnsi="Arial"/>
                            <w:sz w:val="28"/>
                            <w:szCs w:val="28"/>
                          </w:rPr>
                          <w:t>Abrahám</w:t>
                        </w:r>
                      </w:p>
                    </w:txbxContent>
                  </v:textbox>
                </v:shape>
                <v:group id="Skupina 5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Skupina 6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o:lock v:ext="edit" aspectratio="t"/>
                    <v:shape id="Voľný tvar 20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Ra74A&#10;AADaAAAADwAAAGRycy9kb3ducmV2LnhtbERPzYrCMBC+C/sOYRa8abqKItUoZUERFVF3H2BsZtuy&#10;yaQ0qda3NwfB48f3v1h11ogbNb5yrOBrmIAgzp2uuFDw+7MezED4gKzROCYFD/KwWn70Fphqd+cz&#10;3S6hEDGEfYoKyhDqVEqfl2TRD11NHLk/11gMETaF1A3eY7g1cpQkU2mx4thQYk3fJeX/l9Yq2IXr&#10;qZNG29lmb/xBjls9yY5K9T+7bA4iUBfe4pd7qxXErfFKvAFy+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jHEWu+AAAA2gAAAA8AAAAAAAAAAAAAAAAAmAIAAGRycy9kb3ducmV2&#10;LnhtbFBLBQYAAAAABAAEAPUAAACDAwAAAAA=&#10;" path="m,l39,152,84,304r38,113l122,440,76,306,39,180,6,53,,xe" filled="f" strokecolor="#aa610d [2404]">
                      <v:stroke endcap="round"/>
                      <v:shadow on="t" color="black" opacity="20971f" offset="0,2.2pt"/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Voľný tvar 21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ECZ8IA&#10;AADaAAAADwAAAGRycy9kb3ducmV2LnhtbESPQWvCQBSE74L/YXmCN91YRGrqKiIVFEvB2Etvj+wz&#10;m5p9G7JrEv99t1DwOMzMN8xq09tKtNT40rGC2TQBQZw7XXKh4Ouyn7yC8AFZY+WYFDzIw2Y9HKww&#10;1a7jM7VZKESEsE9RgQmhTqX0uSGLfupq4uhdXWMxRNkUUjfYRbit5EuSLKTFkuOCwZp2hvJbdrcK&#10;uvfwTR+2rU66MP3y53j9XMxbpcajfvsGIlAfnuH/9kErWMLflXg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QJnwgAAANoAAAAPAAAAAAAAAAAAAAAAAJgCAABkcnMvZG93&#10;bnJldi54bWxQSwUGAAAAAAQABAD1AAAAhwMAAAAA&#10;" path="m,l8,19,37,93r30,74l116,269r-8,l60,169,30,98,1,25,,xe" filled="f" strokecolor="#aa610d [2404]">
                      <v:stroke endcap="round"/>
                      <v:shadow on="t" color="black" opacity="20971f" offset="0,2.2pt"/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Voľný tvar 22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nmZMMA&#10;AADbAAAADwAAAGRycy9kb3ducmV2LnhtbESPQWvDMAyF74X9B6PBbquzHErJ4oR2MBg7bLTrYUcR&#10;q0loLJvYadJ/Px0GvUm8p/c+lfXiBnWlMfaeDbysM1DEjbc9twZOP+/PW1AxIVscPJOBG0Woq4dV&#10;iYX1Mx/oekytkhCOBRroUgqF1rHpyGFc+0As2tmPDpOsY6vtiLOEu0HnWbbRDnuWhg4DvXXUXI6T&#10;MxCC/b7tv1xD+TRM7Snb/PL8aczT47J7BZVoSXfz//WHFXyhl19kAF3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nmZMMAAADbAAAADwAAAAAAAAAAAAAAAACYAgAAZHJzL2Rv&#10;d25yZXYueG1sUEsFBgAAAAAEAAQA9QAAAIgDAAAAAA==&#10;" path="m,l,,1,79r2,80l12,317,23,476,39,634,58,792,83,948r24,138l135,1223r5,49l138,1262,105,1106,77,949,53,792,35,634,20,476,9,317,2,159,,79,,xe" filled="f" strokecolor="#aa610d [2404]">
                      <v:stroke endcap="round"/>
                      <v:shadow on="t" color="black" opacity="20971f" offset="0,2.2pt"/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Voľný tvar 23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UGpMIA&#10;AADbAAAADwAAAGRycy9kb3ducmV2LnhtbERPS2vCQBC+C/0PyxR6002sFEldpQhaT0pjDz2Ou9Mk&#10;NDsbsts8/PVuoeBtPr7nrDaDrUVHra8cK0hnCQhi7UzFhYLP8266BOEDssHaMSkYycNm/TBZYWZc&#10;zx/U5aEQMYR9hgrKEJpMSq9LsuhnriGO3LdrLYYI20KaFvsYbms5T5IXabHi2FBiQ9uS9E/+axXs&#10;T5evhX8+XVnLpX4/XsZF5XOlnh6Ht1cQgYZwF/+7DybOT+Hvl3i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1QakwgAAANsAAAAPAAAAAAAAAAAAAAAAAJgCAABkcnMvZG93&#10;bnJldi54bWxQSwUGAAAAAAQABAD1AAAAhwMAAAAA&#10;" path="m45,r,l35,66r-9,67l14,267,6,401,3,534,6,669r8,134l18,854r,-3l9,814,8,803,1,669,,534,3,401,12,267,25,132,34,66,45,xe" filled="f" strokecolor="#aa610d [2404]">
                      <v:stroke endcap="round"/>
                      <v:shadow on="t" color="black" opacity="20971f" offset="0,2.2pt"/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Voľný tvar 24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A5MEA&#10;AADbAAAADwAAAGRycy9kb3ducmV2LnhtbERPTWvCQBC9C/0PyxR6000tFJu6CRIQPGrU4nHYnSbR&#10;7GyaXTX213cLgrd5vM+Z54NtxYV63zhW8DpJQBBrZxquFOy2y/EMhA/IBlvHpOBGHvLsaTTH1Lgr&#10;b+hShkrEEPYpKqhD6FIpva7Jop+4jjhy3663GCLsK2l6vMZw28ppkrxLiw3Hhho7KmrSp/JsFeDh&#10;a/1z/P0IQ7HYF2/aNwe9LZV6eR4WnyACDeEhvrtXJs6fwv8v8QCZ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5AOTBAAAA2wAAAA8AAAAAAAAAAAAAAAAAmAIAAGRycy9kb3du&#10;cmV2LnhtbFBLBQYAAAAABAAEAPUAAACGAwAAAAA=&#10;" path="m,l10,44r11,82l34,207r19,86l75,380r25,86l120,521r21,55l152,618r2,11l140,595,115,532,93,468,67,383,47,295,28,207,12,104,,xe" filled="f" strokecolor="#aa610d [2404]">
                      <v:stroke endcap="round"/>
                      <v:shadow on="t" color="black" opacity="20971f" offset="0,2.2pt"/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Voľný tvar 25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+0T8EA&#10;AADbAAAADwAAAGRycy9kb3ducmV2LnhtbERPTWvCQBC9F/oflil4azYqiEZXKaWWHgQ16n3Mjkno&#10;7mzIbmP6711B8DaP9zmLVW+N6Kj1tWMFwyQFQVw4XXOp4HhYv09B+ICs0TgmBf/kYbV8fVlgpt2V&#10;99TloRQxhH2GCqoQmkxKX1Rk0SeuIY7cxbUWQ4RtKXWL1xhujRyl6URarDk2VNjQZ0XFb/5nFewn&#10;m93QfJ223fk82uUzb6j7Xis1eOs/5iAC9eEpfrh/dJw/hvsv8QC5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ftE/BAAAA2wAAAA8AAAAAAAAAAAAAAAAAmAIAAGRycy9kb3du&#10;cmV2LnhtbFBLBQYAAAAABAAEAPUAAACGAwAAAAA=&#10;" path="m,l33,69r-9,l12,35,,xe" filled="f" strokecolor="#aa610d [2404]">
                      <v:stroke endcap="round"/>
                      <v:shadow on="t" color="black" opacity="20971f" offset="0,2.2pt"/>
                      <v:path arrowok="t" o:connecttype="custom" o:connectlocs="0,0;83166744,173892369;60484327,173892369;30242164,88206665;0,0" o:connectangles="0,0,0,0,0"/>
                    </v:shape>
                    <v:shape id="Voľný tvar 26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bWJMIA&#10;AADbAAAADwAAAGRycy9kb3ducmV2LnhtbERPTWvCQBC9C/0PyxR6Ed1URGp0FalIe/CilaK3ITsm&#10;0exs2N0m8d+7gtDbPN7nzJedqURDzpeWFbwPExDEmdUl5woOP5vBBwgfkDVWlknBjTwsFy+9Oaba&#10;tryjZh9yEUPYp6igCKFOpfRZQQb90NbEkTtbZzBE6HKpHbYx3FRylCQTabDk2FBgTZ8FZdf9n1Fw&#10;bC99u3IH3XxtR+tfOT1Rcjwp9fbarWYgAnXhX/x0f+s4fwy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tYkwgAAANsAAAAPAAAAAAAAAAAAAAAAAJgCAABkcnMvZG93&#10;bnJldi54bWxQSwUGAAAAAAQABAD1AAAAhwMAAAAA&#10;" path="m,l9,37r,3l15,93,5,49,,xe" filled="f" strokecolor="#aa610d [2404]">
                      <v:stroke endcap="round"/>
                      <v:shadow on="t" color="black" opacity="20971f" offset="0,2.2pt"/>
                      <v:path arrowok="t" o:connecttype="custom" o:connectlocs="0,0;22682676,93246891;22682676,100806591;37803931,234376119;12601840,123488868;0,0" o:connectangles="0,0,0,0,0,0"/>
                    </v:shape>
                    <v:shape id="Voľný tvar 27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aodMEA&#10;AADbAAAADwAAAGRycy9kb3ducmV2LnhtbERPTWvCQBC9F/wPywheSt0oKG3qKhIseE3sob1Ns9Ns&#10;aHY27m5j/PduoeBtHu9zNrvRdmIgH1rHChbzDARx7XTLjYL309vTM4gQkTV2jknBlQLstpOHDeba&#10;XbikoYqNSCEcclRgYuxzKUNtyGKYu544cd/OW4wJ+kZqj5cUbju5zLK1tNhyajDYU2Go/ql+rYJC&#10;f31k6PX5ip8vx8MpUjGUj0rNpuP+FUSkMd7F/+6jTvNX8PdLOkB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WqHTBAAAA2wAAAA8AAAAAAAAAAAAAAAAAmAIAAGRycy9kb3du&#10;cmV2LnhtbFBLBQYAAAAABAAEAPUAAACGAwAAAAA=&#10;" path="m394,r,l356,38,319,77r-35,40l249,160r-42,58l168,276r-37,63l98,402,69,467,45,535,26,604,14,673,7,746,6,766,,749r1,-5l7,673,21,603,40,533,65,466,94,400r33,-64l164,275r40,-60l248,158r34,-42l318,76,354,37,394,xe" filled="f" strokecolor="#aa610d [2404]">
                      <v:stroke endcap="round"/>
                      <v:shadow on="t" color="black" opacity="20971f" offset="0,2.2pt"/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Voľný tvar 28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I6eb0A&#10;AADbAAAADwAAAGRycy9kb3ducmV2LnhtbERPTYvCMBC9C/6HMII3TVxckWoUERYET+vqfWjGtthM&#10;SjNq/PdmYWFv83ifs94m36oH9bEJbGE2NaCIy+Aariycf74mS1BRkB22gcnCiyJsN8PBGgsXnvxN&#10;j5NUKodwLNBCLdIVWseyJo9xGjrizF1D71Ey7CvtenzmcN/qD2MW2mPDuaHGjvY1lbfT3Vtw5S6K&#10;k9fnvDums5ubdDE+WTsepd0KlFCSf/Gf++Dy/AX8/pIP0Js3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cI6eb0AAADbAAAADwAAAAAAAAAAAAAAAACYAgAAZHJzL2Rvd25yZXYu&#10;eG1sUEsFBgAAAAAEAAQA9QAAAIIDAAAAAA==&#10;" path="m,l6,16r1,3l11,80r9,52l33,185r3,9l21,161,15,145,5,81,1,41,,xe" filled="f" strokecolor="#aa610d [2404]">
                      <v:stroke endcap="round"/>
                      <v:shadow on="t" color="black" opacity="20971f" offset="0,2.2pt"/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Voľný tvar 29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F5NcEA&#10;AADbAAAADwAAAGRycy9kb3ducmV2LnhtbERPzWqDQBC+F/oOywRyCXFtDmlqXIMtLeTSQ00fYHAn&#10;rujOirtV8/bZQqG3+fh+Jz8tthcTjb51rOApSUEQ10633Cj4vnxsDyB8QNbYOyYFN/JwKh4fcsy0&#10;m/mLpio0Ioawz1CBCWHIpPS1IYs+cQNx5K5utBgiHBupR5xjuO3lLk330mLLscHgQG+G6q76sQp2&#10;c/VZ3qaNxc3LVDbv7rXjzii1Xi3lEUSgJfyL/9xnHec/w+8v8QBZ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xeTXBAAAA2wAAAA8AAAAAAAAAAAAAAAAAmAIAAGRycy9kb3du&#10;cmV2LnhtbFBLBQYAAAAABAAEAPUAAACGAwAAAAA=&#10;" path="m,l31,65r-8,l,xe" filled="f" strokecolor="#aa610d [2404]">
                      <v:stroke endcap="round"/>
                      <v:shadow on="t" color="black" opacity="20971f" offset="0,2.2pt"/>
                      <v:path arrowok="t" o:connecttype="custom" o:connectlocs="0,0;78126431,163811744;57964976,163811744;0,0" o:connectangles="0,0,0,0"/>
                    </v:shape>
                    <v:shape id="Voľný tvar 30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GA7cUA&#10;AADbAAAADwAAAGRycy9kb3ducmV2LnhtbESPQWvCQBCF7wX/wzJCL0U3FiwhuopYCoUWodqCxzE7&#10;Jmmzs2F3G+O/7xwK3mZ4b977ZrkeXKt6CrHxbGA2zUARl942XBn4PLxMclAxIVtsPZOBK0VYr0Z3&#10;Syysv/AH9ftUKQnhWKCBOqWu0DqWNTmMU98Ri3b2wWGSNVTaBrxIuGv1Y5Y9aYcNS0ONHW1rKn/2&#10;v86Aw/P8eHp7/96lh5Dnz7uvrMeZMffjYbMAlWhIN/P/9asVfIGVX2QA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YDtxQAAANsAAAAPAAAAAAAAAAAAAAAAAJgCAABkcnMv&#10;ZG93bnJldi54bWxQSwUGAAAAAAQABAD1AAAAigMAAAAA&#10;" path="m,l6,17,7,42,6,39,,23,,xe" filled="f" strokecolor="#aa610d [2404]">
                      <v:stroke endcap="round"/>
                      <v:shadow on="t" color="black" opacity="20971f" offset="0,2.2pt"/>
                      <v:path arrowok="t" o:connecttype="custom" o:connectlocs="0,0;15121618,42843450;17642681,105846563;15121618,98286888;0,57964388;0,0" o:connectangles="0,0,0,0,0,0"/>
                    </v:shape>
                    <v:shape id="Voľný tvar 31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aGvMMA&#10;AADbAAAADwAAAGRycy9kb3ducmV2LnhtbERPS2vCQBC+F/oflhF6Ed200BpTN0FaSsWD4IPgcchO&#10;s8HsbMhuNf57Vyj0Nh/fcxbFYFtxpt43jhU8TxMQxJXTDdcKDvuvSQrCB2SNrWNScCUPRf74sMBM&#10;uwtv6bwLtYgh7DNUYELoMil9Zciin7qOOHI/rrcYIuxrqXu8xHDbypckeZMWG44NBjv6MFSddr9W&#10;QZl+p8e1DZvktSRz/ZyNt+VyrNTTaFi+gwg0hH/xn3ul4/w53H+JB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aGvMMAAADbAAAADwAAAAAAAAAAAAAAAACYAgAAZHJzL2Rv&#10;d25yZXYueG1sUEsFBgAAAAAEAAQA9QAAAIgDAAAAAA==&#10;" path="m,l6,16,21,49,33,84r12,34l44,118,13,53,11,42,,xe" filled="f" strokecolor="#aa610d [2404]">
                      <v:stroke endcap="round"/>
                      <v:shadow on="t" color="black" opacity="20971f" offset="0,2.2pt"/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Skupina 7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o:lock v:ext="edit" aspectratio="t"/>
                    <v:shape id="Voľný tvar 8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mhsUA&#10;AADbAAAADwAAAGRycy9kb3ducmV2LnhtbESPzWrDMBCE74W8g9hAb7Ucp5TaiRKSEoPprWl+rou1&#10;sU2slbHU2O3TV4VCjsPMfMMs16NpxY1611hWMItiEMSl1Q1XCg6f+dMrCOeRNbaWScE3OVivJg9L&#10;zLQd+INue1+JAGGXoYLa+y6T0pU1GXSR7YiDd7G9QR9kX0nd4xDgppVJHL9Igw2HhRo7equpvO6/&#10;jIJzXpyOySl936R2Z57z+WUb/0ilHqfjZgHC0+jv4f92oRUkM/j7En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KaGxQAAANsAAAAPAAAAAAAAAAAAAAAAAJgCAABkcnMv&#10;ZG93bnJldi54bWxQSwUGAAAAAAQABAD1AAAAigMAAAAA&#10;" path="m,l41,155,86,309r39,116l125,450,79,311,41,183,7,54,,xe" filled="f" strokecolor="#aa610d [2404]">
                      <v:stroke endcap="round"/>
                      <v:shadow on="t" color="black" opacity="20971f" offset="0,2.2pt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Voľný tvar 9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ij8UA&#10;AADbAAAADwAAAGRycy9kb3ducmV2LnhtbESPMW/CMBSE90r9D9ZD6lYcMlQoxSBEC2VgaWCg21P8&#10;iKPGz1ZsSMqvx5WQGE93951uthhsKy7Uhcaxgsk4A0FcOd1wreCwX79OQYSIrLF1TAr+KMBi/vw0&#10;w0K7nr/pUsZaJAiHAhWYGH0hZagMWQxj54mTd3KdxZhkV0vdYZ/gtpV5lr1Jiw2nBYOeVoaq3/Js&#10;Fex3xy+/2erjZlV+7Ib++jM1n16pl9GwfAcRaYiP8L291QryHP6/p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2KKPxQAAANsAAAAPAAAAAAAAAAAAAAAAAJgCAABkcnMv&#10;ZG93bnJldi54bWxQSwUGAAAAAAQABAD1AAAAigMAAAAA&#10;" path="m,l8,20,37,96r32,74l118,275r-9,l61,174,30,100,,26,,xe" filled="f" strokecolor="#aa610d [2404]">
                      <v:stroke endcap="round"/>
                      <v:shadow on="t" color="black" opacity="20971f" offset="0,2.2pt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Voľný tvar 10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qF8MA&#10;AADbAAAADwAAAGRycy9kb3ducmV2LnhtbESPwWrDMBBE74X8g9hAbo0cB9rgWg5NIJBLoY3zAVtr&#10;Y5taK2NtbPfvq0Khx2Fm3jD5fnadGmkIrWcDm3UCirjytuXawLU8Pe5ABUG22HkmA98UYF8sHnLM&#10;rJ/4g8aL1CpCOGRooBHpM61D1ZDDsPY9cfRufnAoUQ61tgNOEe46nSbJk3bYclxosKdjQ9XX5e4M&#10;lOltqt7T3SGIjPfT9u2ztednY1bL+fUFlNAs/+G/9tkaSLfw+yX+AF3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1qF8MAAADbAAAADwAAAAAAAAAAAAAAAACYAgAAZHJzL2Rv&#10;d25yZXYueG1sUEsFBgAAAAAEAAQA9QAAAIgDAAAAAA==&#10;" path="m,l16,72r4,49l18,112,,31,,xe" filled="f" strokecolor="#aa610d [2404]">
                      <v:stroke endcap="round"/>
                      <v:shadow on="t" color="black" opacity="20971f" offset="0,2.2pt"/>
                      <v:path arrowok="t" o:connecttype="custom" o:connectlocs="0,0;40322500,181451722;50403125,304940494;45362813,282258235;0,78125841;0,0" o:connectangles="0,0,0,0,0,0"/>
                    </v:shape>
                    <v:shape id="Voľný tvar 12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QojcIA&#10;AADbAAAADwAAAGRycy9kb3ducmV2LnhtbESP3YrCMBSE7xd8h3AE79bUIiLVKCIIXqiLPw9waI5t&#10;tTmJTdT69htB8HKYmW+Y6bw1tXhQ4yvLCgb9BARxbnXFhYLTcfU7BuEDssbaMil4kYf5rPMzxUzb&#10;J+/pcQiFiBD2GSooQ3CZlD4vyaDvW0ccvbNtDIYom0LqBp8RbmqZJslIGqw4LpToaFlSfj3cjYLV&#10;Qp7+0t3Fpc5s1tvR5na871GpXrddTEAEasM3/GmvtYJ0CO8v8QfI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CiNwgAAANsAAAAPAAAAAAAAAAAAAAAAAJgCAABkcnMvZG93&#10;bnJldi54bWxQSwUGAAAAAAQABAD1AAAAhwMAAAAA&#10;" path="m,l11,46r11,83l36,211r19,90l76,389r27,87l123,533r21,55l155,632r3,11l142,608,118,544,95,478,69,391,47,302,29,212,13,107,,xe" filled="f" strokecolor="#aa610d [2404]">
                      <v:stroke endcap="round"/>
                      <v:shadow on="t" color="black" opacity="20971f" offset="0,2.2pt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Voľný tvar 13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AA8IA&#10;AADbAAAADwAAAGRycy9kb3ducmV2LnhtbESP3YrCMBSE7wXfIRzBG9FUQVlro6jQxStB1wc4NMf+&#10;2JyUJtr69hthYS+HmfmGSXa9qcWLWldaVjCfRSCIM6tLzhXcftLpFwjnkTXWlknBmxzstsNBgrG2&#10;HV/odfW5CBB2MSoovG9iKV1WkEE3sw1x8O62NeiDbHOpW+wC3NRyEUUrabDksFBgQ8eCssf1aRSs&#10;q0Mtn/3kzun3skvPWX6u5p1S41G/34Dw1Pv/8F/7pBUslvD5En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gADwgAAANsAAAAPAAAAAAAAAAAAAAAAAJgCAABkcnMvZG93&#10;bnJldi54bWxQSwUGAAAAAAQABAD1AAAAhwMAAAAA&#10;" path="m,l33,71r-9,l11,36,,xe" filled="f" strokecolor="#aa610d [2404]">
                      <v:stroke endcap="round"/>
                      <v:shadow on="t" color="black" opacity="20971f" offset="0,2.2pt"/>
                      <v:path arrowok="t" o:connecttype="custom" o:connectlocs="0,0;83166744,178932681;60484327,178932681;27722777,90726027;0,0" o:connectangles="0,0,0,0,0"/>
                    </v:shape>
                    <v:shape id="Voľný tvar 14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Kg/sMA&#10;AADbAAAADwAAAGRycy9kb3ducmV2LnhtbESPT4vCMBTE78J+h/AW9qbpFpRuNYorCOvRPywen82z&#10;rTYvtYm2fnsjCB6HmfkNM5l1phI3alxpWcH3IAJBnFldcq5gt132ExDOI2usLJOCOzmYTT96E0y1&#10;bXlNt43PRYCwS1FB4X2dSumyggy6ga2Jg3e0jUEfZJNL3WAb4KaScRSNpMGSw0KBNS0Kys6bq1GQ&#10;d6v/YZwMa0wO7cms9uvLz/xXqa/Pbj4G4anz7/Cr/acVxCN4fgk/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Kg/sMAAADbAAAADwAAAAAAAAAAAAAAAACYAgAAZHJzL2Rv&#10;d25yZXYueG1sUEsFBgAAAAAEAAQA9QAAAIgDAAAAAA==&#10;" path="m,l8,37r,4l15,95,4,49,,xe" filled="f" strokecolor="#aa610d [2404]">
                      <v:stroke endcap="round"/>
                      <v:shadow on="t" color="black" opacity="20971f" offset="0,2.2pt"/>
                      <v:path arrowok="t" o:connecttype="custom" o:connectlocs="0,0;20161673,93246884;20161673,103327543;37803931,239416431;10080837,123488859;0,0" o:connectangles="0,0,0,0,0,0"/>
                    </v:shape>
                    <v:shape id="Voľný tvar 15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qQsIA&#10;AADbAAAADwAAAGRycy9kb3ducmV2LnhtbESPQUsDMRSE74L/ITzBm812UWvXpkWEUm/itkKPj+S5&#10;Wbp5WZJ0d/33Rij0OMzMN8xqM7lODBRi61nBfFaAINbetNwoOOy3Dy8gYkI22HkmBb8UYbO+vVlh&#10;ZfzIXzTUqREZwrFCBTalvpIyaksO48z3xNn78cFhyjI00gQcM9x1siyKZ+mw5bxgsad3S/pUn52C&#10;4bMmbPS4W5S74/LJ0rd+DJ1S93fT2yuIRFO6hi/tD6OgXMD/l/w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ipCwgAAANs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ed="f" strokecolor="#aa610d [2404]">
                      <v:stroke endcap="round"/>
                      <v:shadow on="t" color="black" opacity="20971f" offset="0,2.2pt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Voľný tvar 16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beesAA&#10;AADbAAAADwAAAGRycy9kb3ducmV2LnhtbERPzWoCMRC+F3yHMEJvNasHsVujiLQoQqFd+wDDZtws&#10;biZrJur69s2h0OPH979cD75TN4rSBjYwnRSgiOtgW24M/Bw/XhagJCFb7AKTgQcJrFejpyWWNtz5&#10;m25ValQOYSnRgEupL7WW2pFHmYSeOHOnED2mDGOjbcR7DvednhXFXHtsOTc47GnrqD5XV2/gkqqd&#10;bBeby+eDX93h8C7x/CXGPI+HzRuoREP6F/+599bALI/NX/IP0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beesAAAADbAAAADwAAAAAAAAAAAAAAAACYAgAAZHJzL2Rvd25y&#10;ZXYueG1sUEsFBgAAAAAEAAQA9QAAAIUDAAAAAA==&#10;" path="m,l6,15r1,3l12,80r9,54l33,188r4,8l22,162,15,146,5,81,1,40,,xe" filled="f" strokecolor="#aa610d [2404]">
                      <v:stroke endcap="round"/>
                      <v:shadow on="t" color="black" opacity="20971f" offset="0,2.2pt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Voľný tvar 17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50F8QA&#10;AADbAAAADwAAAGRycy9kb3ducmV2LnhtbESPT4vCMBTE74LfITxhbzb1D6LVKEVd2MMi2N2Dx0fz&#10;bIvNS2mird9+Iyx4HGbmN8xm15taPKh1lWUFkygGQZxbXXGh4Pfnc7wE4TyyxtoyKXiSg912ONhg&#10;om3HZ3pkvhABwi5BBaX3TSKly0sy6CLbEAfvaluDPsi2kLrFLsBNLadxvJAGKw4LJTa0Lym/ZXej&#10;IP3umqM53V1+ytLZ7Hm4XFw2V+pj1KdrEJ56/w7/t7+0gukKXl/CD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edBfEAAAA2wAAAA8AAAAAAAAAAAAAAAAAmAIAAGRycy9k&#10;b3ducmV2LnhtbFBLBQYAAAAABAAEAPUAAACJAwAAAAA=&#10;" path="m,l31,66r-7,l,xe" filled="f" strokecolor="#aa610d [2404]">
                      <v:stroke endcap="round"/>
                      <v:shadow on="t" color="black" opacity="20971f" offset="0,2.2pt"/>
                      <v:path arrowok="t" o:connecttype="custom" o:connectlocs="0,0;78126431,166330313;60484365,166330313;0,0" o:connectangles="0,0,0,0"/>
                    </v:shape>
                    <v:shape id="Voľný tvar 18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JW08QA&#10;AADbAAAADwAAAGRycy9kb3ducmV2LnhtbESPTWvCQBCG74X+h2WEXkQ3tVRr6ipSiAg9+UGhtyE7&#10;JsHsbNhdNf77zkHocXjnfeaZxap3rbpSiI1nA6/jDBRx6W3DlYHjoRh9gIoJ2WLrmQzcKcJq+fy0&#10;wNz6G+/ouk+VEgjHHA3UKXW51rGsyWEc+45YspMPDpOModI24E3grtWTLJtqhw3LhRo7+qqpPO8v&#10;TjTmp3n18+tn/n1SDIsuo813GBrzMujXn6AS9el/+dHeWgNvYi+/CAD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yVtPEAAAA2wAAAA8AAAAAAAAAAAAAAAAAmAIAAGRycy9k&#10;b3ducmV2LnhtbFBLBQYAAAAABAAEAPUAAACJAwAAAAA=&#10;" path="m,l7,17r,26l6,40,,25,,xe" filled="f" strokecolor="#aa610d [2404]">
                      <v:stroke endcap="round"/>
                      <v:shadow on="t" color="black" opacity="20971f" offset="0,2.2pt"/>
                      <v:path arrowok="t" o:connecttype="custom" o:connectlocs="0,0;17642681,42843764;17642681,108368306;15121618,100806988;0,63005161;0,0" o:connectangles="0,0,0,0,0,0"/>
                    </v:shape>
                    <v:shape id="Voľný tvar 19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M7J8cA&#10;AADbAAAADwAAAGRycy9kb3ducmV2LnhtbESPQWvCQBSE7wX/w/IKXqRuYtFq6iqlIFWpB7VQvD2z&#10;zySYfRuz25j++64g9DjMzDfMdN6aUjRUu8KygrgfgSBOrS44U/C1XzyNQTiPrLG0TAp+ycF81nmY&#10;YqLtlbfU7HwmAoRdggpy76tESpfmZND1bUUcvJOtDfog60zqGq8Bbko5iKKRNFhwWMixovec0vPu&#10;xyj46MWfFznZNOvTcfuSHr6H62qyUqr72L69gvDU+v/wvb3UCp5juH0JP0DO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jOyfHAAAA2wAAAA8AAAAAAAAAAAAAAAAAmAIAAGRy&#10;cy9kb3ducmV2LnhtbFBLBQYAAAAABAAEAPUAAACMAwAAAAA=&#10;" path="m,l7,16,22,50,33,86r13,35l45,121,14,55,11,44,,xe" filled="f" strokecolor="#aa610d [2404]">
                      <v:stroke endcap="round"/>
                      <v:shadow on="t" color="black" opacity="20971f" offset="0,2.2pt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</w:p>
    <w:p w:rsidR="0011507B" w:rsidRPr="00AE06B9" w:rsidRDefault="004D002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 w:rsidRPr="00AE06B9">
        <w:rPr>
          <w:rFonts w:ascii="Arial" w:hAnsi="Arial"/>
          <w:noProof/>
          <w:sz w:val="24"/>
          <w:szCs w:val="24"/>
          <w:lang w:bidi="ar-SA"/>
        </w:rPr>
        <w:drawing>
          <wp:anchor distT="0" distB="0" distL="114300" distR="114300" simplePos="0" relativeHeight="251662336" behindDoc="1" locked="0" layoutInCell="0" allowOverlap="1" wp14:anchorId="7656FAB0" wp14:editId="01DC1BF7">
            <wp:simplePos x="0" y="0"/>
            <wp:positionH relativeFrom="margin">
              <wp:posOffset>-260985</wp:posOffset>
            </wp:positionH>
            <wp:positionV relativeFrom="paragraph">
              <wp:posOffset>1541780</wp:posOffset>
            </wp:positionV>
            <wp:extent cx="2266315" cy="2166620"/>
            <wp:effectExtent l="19050" t="19050" r="635" b="5080"/>
            <wp:wrapNone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2166620"/>
                    </a:xfrm>
                    <a:prstGeom prst="rect">
                      <a:avLst/>
                    </a:prstGeom>
                    <a:solidFill>
                      <a:srgbClr val="C5E0B3"/>
                    </a:solidFill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7B" w:rsidRPr="00AE06B9" w:rsidRDefault="00547EF6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 w:rsidRPr="00AE06B9">
        <w:rPr>
          <w:rFonts w:ascii="Arial" w:hAnsi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42B4A" wp14:editId="783DA320">
                <wp:simplePos x="0" y="0"/>
                <wp:positionH relativeFrom="page">
                  <wp:posOffset>2971800</wp:posOffset>
                </wp:positionH>
                <wp:positionV relativeFrom="page">
                  <wp:posOffset>1819275</wp:posOffset>
                </wp:positionV>
                <wp:extent cx="4057650" cy="1724025"/>
                <wp:effectExtent l="76200" t="57150" r="95250" b="123825"/>
                <wp:wrapNone/>
                <wp:docPr id="2" name="Textové po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57650" cy="1724025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C57" w:rsidRDefault="006E5C57" w:rsidP="00237359">
                            <w:pPr>
                              <w:pStyle w:val="Bezriadkovania"/>
                              <w:jc w:val="center"/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</w:pPr>
                            <w:r w:rsidRPr="0011507B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SPRÁVA O VÝCHOVNO-</w:t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 </w:t>
                            </w:r>
                          </w:p>
                          <w:p w:rsidR="006E5C57" w:rsidRPr="0011507B" w:rsidRDefault="006E5C57" w:rsidP="00DC62A6">
                            <w:pPr>
                              <w:pStyle w:val="Bezriadkovania"/>
                              <w:jc w:val="center"/>
                              <w:rPr>
                                <w:rFonts w:ascii="Calibri Light" w:hAnsi="Calibri Light" w:cs="Times New Roman"/>
                                <w:color w:val="262626"/>
                                <w:sz w:val="72"/>
                              </w:rPr>
                            </w:pP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11507B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VZDELÁVACEJ ČINNOSTI </w:t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11507B"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 xml:space="preserve">MATERSKEJ ŠKOLY ABRAHÁM,                     jej výsledkoch a podmienkach v školskom roku </w:t>
                            </w:r>
                            <w:r>
                              <w:rPr>
                                <w:rFonts w:ascii="Arial" w:hAnsi="Arial"/>
                                <w:sz w:val="40"/>
                                <w:szCs w:val="40"/>
                              </w:rPr>
                              <w:t>2023/2024</w:t>
                            </w:r>
                          </w:p>
                          <w:p w:rsidR="006E5C57" w:rsidRPr="0011507B" w:rsidRDefault="006E5C57" w:rsidP="0011507B">
                            <w:pPr>
                              <w:spacing w:before="120"/>
                              <w:rPr>
                                <w:color w:val="40404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42B4A" id="Textové pole 1" o:spid="_x0000_s1055" type="#_x0000_t176" style="position:absolute;left:0;text-align:left;margin-left:234pt;margin-top:143.25pt;width:319.5pt;height:135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" fillcolor="#f3b46b [1940]" strokecolor="#aa610d [2404]">
                <v:stroke endcap="round"/>
                <v:shadow on="t" color="black" opacity="20971f" offset="0,2.2pt"/>
                <v:textbox inset="0,0,0,0">
                  <w:txbxContent>
                    <w:p w:rsidR="006E5C57" w:rsidRDefault="006E5C57" w:rsidP="00237359">
                      <w:pPr>
                        <w:pStyle w:val="Bezriadkovania"/>
                        <w:jc w:val="center"/>
                        <w:rPr>
                          <w:rFonts w:ascii="Arial" w:hAnsi="Arial"/>
                          <w:sz w:val="40"/>
                          <w:szCs w:val="40"/>
                        </w:rPr>
                      </w:pPr>
                      <w:r w:rsidRPr="0011507B">
                        <w:rPr>
                          <w:rFonts w:ascii="Arial" w:hAnsi="Arial"/>
                          <w:sz w:val="40"/>
                          <w:szCs w:val="40"/>
                        </w:rPr>
                        <w:t>SPRÁVA O VÝCHOVNO-</w:t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 </w:t>
                      </w:r>
                    </w:p>
                    <w:p w:rsidR="006E5C57" w:rsidRPr="0011507B" w:rsidRDefault="006E5C57" w:rsidP="00DC62A6">
                      <w:pPr>
                        <w:pStyle w:val="Bezriadkovania"/>
                        <w:jc w:val="center"/>
                        <w:rPr>
                          <w:rFonts w:ascii="Calibri Light" w:hAnsi="Calibri Light" w:cs="Times New Roman"/>
                          <w:color w:val="262626"/>
                          <w:sz w:val="72"/>
                        </w:rPr>
                      </w:pP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</w:t>
                      </w:r>
                      <w:r w:rsidRPr="0011507B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VZDELÁVACEJ ČINNOSTI </w:t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 xml:space="preserve">    </w:t>
                      </w:r>
                      <w:r w:rsidRPr="0011507B">
                        <w:rPr>
                          <w:rFonts w:ascii="Arial" w:hAnsi="Arial"/>
                          <w:sz w:val="40"/>
                          <w:szCs w:val="40"/>
                        </w:rPr>
                        <w:t xml:space="preserve">MATERSKEJ ŠKOLY ABRAHÁM,                     jej výsledkoch a podmienkach v školskom roku </w:t>
                      </w:r>
                      <w:r>
                        <w:rPr>
                          <w:rFonts w:ascii="Arial" w:hAnsi="Arial"/>
                          <w:sz w:val="40"/>
                          <w:szCs w:val="40"/>
                        </w:rPr>
                        <w:t>2023/2024</w:t>
                      </w:r>
                    </w:p>
                    <w:p w:rsidR="006E5C57" w:rsidRPr="0011507B" w:rsidRDefault="006E5C57" w:rsidP="0011507B">
                      <w:pPr>
                        <w:spacing w:before="120"/>
                        <w:rPr>
                          <w:color w:val="40404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7E433E" w:rsidRPr="00AE06B9" w:rsidRDefault="007E433E" w:rsidP="00920868">
      <w:pPr>
        <w:tabs>
          <w:tab w:val="left" w:pos="17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 w:rsidRPr="00AE06B9">
        <w:rPr>
          <w:rFonts w:ascii="Arial" w:hAnsi="Arial"/>
          <w:b/>
          <w:bCs/>
          <w:sz w:val="24"/>
          <w:szCs w:val="24"/>
        </w:rPr>
        <w:tab/>
        <w:t xml:space="preserve"> </w:t>
      </w:r>
    </w:p>
    <w:p w:rsidR="0011507B" w:rsidRPr="00AE06B9" w:rsidRDefault="007E433E" w:rsidP="00920868">
      <w:pPr>
        <w:tabs>
          <w:tab w:val="left" w:pos="17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 w:rsidRPr="00AE06B9">
        <w:rPr>
          <w:rFonts w:ascii="Arial" w:hAnsi="Arial"/>
          <w:b/>
          <w:bCs/>
          <w:sz w:val="24"/>
          <w:szCs w:val="24"/>
        </w:rPr>
        <w:t xml:space="preserve">  </w:t>
      </w:r>
    </w:p>
    <w:p w:rsidR="007E433E" w:rsidRPr="00AE06B9" w:rsidRDefault="007E433E" w:rsidP="00920868">
      <w:pPr>
        <w:tabs>
          <w:tab w:val="left" w:pos="17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7E433E" w:rsidRPr="00AE06B9" w:rsidRDefault="007E433E" w:rsidP="00920868">
      <w:pPr>
        <w:tabs>
          <w:tab w:val="left" w:pos="1770"/>
        </w:tabs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7E433E" w:rsidRPr="00AE06B9" w:rsidRDefault="007E433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4D002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 w:rsidRPr="00AE06B9">
        <w:rPr>
          <w:rFonts w:ascii="Arial" w:hAnsi="Arial"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3175635</wp:posOffset>
                </wp:positionH>
                <wp:positionV relativeFrom="page">
                  <wp:posOffset>9408795</wp:posOffset>
                </wp:positionV>
                <wp:extent cx="3430270" cy="508000"/>
                <wp:effectExtent l="95250" t="57150" r="113030" b="139700"/>
                <wp:wrapNone/>
                <wp:docPr id="1" name="Textové po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0270" cy="508000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headEnd/>
                          <a:tailEnd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5C57" w:rsidRDefault="006E5C57" w:rsidP="0011507B">
                            <w:pPr>
                              <w:pStyle w:val="Bezriadkovania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 xml:space="preserve">Vypracovala: Mgr. Juliana </w:t>
                            </w:r>
                            <w:proofErr w:type="spellStart"/>
                            <w:r>
                              <w:rPr>
                                <w:sz w:val="26"/>
                                <w:szCs w:val="26"/>
                              </w:rPr>
                              <w:t>Baňasová</w:t>
                            </w:r>
                            <w:proofErr w:type="spellEnd"/>
                          </w:p>
                          <w:p w:rsidR="006E5C57" w:rsidRPr="0011507B" w:rsidRDefault="006E5C57" w:rsidP="00A33BAE">
                            <w:pPr>
                              <w:pStyle w:val="Bezriadkovania"/>
                              <w:jc w:val="center"/>
                              <w:rPr>
                                <w:color w:val="5B9BD5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</w:rPr>
                              <w:t>Prerokované v pedagogickej rade 2.10.2024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56" type="#_x0000_t176" style="position:absolute;left:0;text-align:left;margin-left:250.05pt;margin-top:740.85pt;width:270.1pt;height:4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" fillcolor="#f3b46b [1940]" strokecolor="#aa610d [2404]">
                <v:stroke endcap="round"/>
                <v:shadow on="t" color="black" opacity="20971f" offset="0,2.2pt"/>
                <v:textbox inset="0,0,0,0">
                  <w:txbxContent>
                    <w:p w:rsidR="006E5C57" w:rsidRDefault="006E5C57" w:rsidP="0011507B">
                      <w:pPr>
                        <w:pStyle w:val="Bezriadkovania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 xml:space="preserve">Vypracovala: Mgr. Juliana </w:t>
                      </w:r>
                      <w:proofErr w:type="spellStart"/>
                      <w:r>
                        <w:rPr>
                          <w:sz w:val="26"/>
                          <w:szCs w:val="26"/>
                        </w:rPr>
                        <w:t>Baňasová</w:t>
                      </w:r>
                      <w:proofErr w:type="spellEnd"/>
                    </w:p>
                    <w:p w:rsidR="006E5C57" w:rsidRPr="0011507B" w:rsidRDefault="006E5C57" w:rsidP="00A33BAE">
                      <w:pPr>
                        <w:pStyle w:val="Bezriadkovania"/>
                        <w:jc w:val="center"/>
                        <w:rPr>
                          <w:color w:val="5B9BD5"/>
                          <w:sz w:val="26"/>
                          <w:szCs w:val="26"/>
                        </w:rPr>
                      </w:pPr>
                      <w:r>
                        <w:rPr>
                          <w:sz w:val="26"/>
                          <w:szCs w:val="26"/>
                        </w:rPr>
                        <w:t>Prerokované v pedagogickej rade 2.10.2024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</w:p>
    <w:p w:rsidR="000A1820" w:rsidRPr="00AE06B9" w:rsidRDefault="000A1820" w:rsidP="00920868">
      <w:pPr>
        <w:spacing w:after="0" w:line="276" w:lineRule="auto"/>
        <w:jc w:val="both"/>
        <w:rPr>
          <w:rFonts w:ascii="Arial" w:hAnsi="Arial"/>
          <w:color w:val="2E74B5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br w:type="page"/>
      </w:r>
    </w:p>
    <w:p w:rsidR="0011507B" w:rsidRPr="00AE06B9" w:rsidRDefault="0011507B" w:rsidP="00920868">
      <w:pPr>
        <w:pStyle w:val="Hlavikaobsahu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E06B9">
        <w:rPr>
          <w:rFonts w:ascii="Arial" w:hAnsi="Arial" w:cs="Arial"/>
          <w:sz w:val="24"/>
          <w:szCs w:val="24"/>
        </w:rPr>
        <w:lastRenderedPageBreak/>
        <w:t>Obsah</w:t>
      </w:r>
    </w:p>
    <w:p w:rsidR="00B072E3" w:rsidRDefault="0011507B">
      <w:pPr>
        <w:pStyle w:val="Obsah1"/>
        <w:rPr>
          <w:rFonts w:asciiTheme="minorHAnsi" w:eastAsiaTheme="minorEastAsia" w:hAnsiTheme="minorHAnsi" w:cstheme="minorBidi"/>
          <w:noProof/>
          <w:lang w:bidi="ar-SA"/>
        </w:rPr>
      </w:pPr>
      <w:r w:rsidRPr="00AE06B9">
        <w:rPr>
          <w:rFonts w:ascii="Arial" w:hAnsi="Arial"/>
          <w:sz w:val="24"/>
          <w:szCs w:val="24"/>
        </w:rPr>
        <w:fldChar w:fldCharType="begin"/>
      </w:r>
      <w:r w:rsidRPr="00AE06B9">
        <w:rPr>
          <w:rFonts w:ascii="Arial" w:hAnsi="Arial"/>
          <w:sz w:val="24"/>
          <w:szCs w:val="24"/>
        </w:rPr>
        <w:instrText xml:space="preserve"> TOC \o "1-3" \h \z \u </w:instrText>
      </w:r>
      <w:r w:rsidRPr="00AE06B9">
        <w:rPr>
          <w:rFonts w:ascii="Arial" w:hAnsi="Arial"/>
          <w:sz w:val="24"/>
          <w:szCs w:val="24"/>
        </w:rPr>
        <w:fldChar w:fldCharType="separate"/>
      </w:r>
      <w:hyperlink w:anchor="_Toc178776946" w:history="1">
        <w:r w:rsidR="00B072E3" w:rsidRPr="00DE5E92">
          <w:rPr>
            <w:rStyle w:val="Hypertextovprepojenie"/>
            <w:noProof/>
          </w:rPr>
          <w:t>Správa o výchovno-vzdelávacej činnosti Materskej školy Abrahám, jej výsledkoch a podmienkach v školskom roku 2023/2024</w:t>
        </w:r>
        <w:r w:rsidR="00B072E3">
          <w:rPr>
            <w:noProof/>
            <w:webHidden/>
          </w:rPr>
          <w:tab/>
        </w:r>
        <w:r w:rsidR="00B072E3">
          <w:rPr>
            <w:noProof/>
            <w:webHidden/>
          </w:rPr>
          <w:fldChar w:fldCharType="begin"/>
        </w:r>
        <w:r w:rsidR="00B072E3">
          <w:rPr>
            <w:noProof/>
            <w:webHidden/>
          </w:rPr>
          <w:instrText xml:space="preserve"> PAGEREF _Toc178776946 \h </w:instrText>
        </w:r>
        <w:r w:rsidR="00B072E3">
          <w:rPr>
            <w:noProof/>
            <w:webHidden/>
          </w:rPr>
        </w:r>
        <w:r w:rsidR="00B072E3">
          <w:rPr>
            <w:noProof/>
            <w:webHidden/>
          </w:rPr>
          <w:fldChar w:fldCharType="separate"/>
        </w:r>
        <w:r w:rsidR="00B072E3">
          <w:rPr>
            <w:noProof/>
            <w:webHidden/>
          </w:rPr>
          <w:t>3</w:t>
        </w:r>
        <w:r w:rsidR="00B072E3"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47" w:history="1">
        <w:r w:rsidRPr="00DE5E92">
          <w:rPr>
            <w:rStyle w:val="Hypertextovprepojenie"/>
            <w:noProof/>
          </w:rPr>
          <w:t>a) Základné identifikačné údaje o škole: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48" w:history="1">
        <w:r w:rsidRPr="00DE5E92">
          <w:rPr>
            <w:rStyle w:val="Hypertextovprepojenie"/>
            <w:noProof/>
          </w:rPr>
          <w:t>1.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Názov školy: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49" w:history="1">
        <w:r w:rsidRPr="00DE5E92">
          <w:rPr>
            <w:rStyle w:val="Hypertextovprepojenie"/>
            <w:noProof/>
          </w:rPr>
          <w:t>2.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Adresa školy: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0" w:history="1">
        <w:r w:rsidRPr="00DE5E92">
          <w:rPr>
            <w:rStyle w:val="Hypertextovprepojenie"/>
            <w:noProof/>
          </w:rPr>
          <w:t>3.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Tel. číslo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1" w:history="1">
        <w:r w:rsidRPr="00DE5E92">
          <w:rPr>
            <w:rStyle w:val="Hypertextovprepojenie"/>
            <w:noProof/>
          </w:rPr>
          <w:t>4.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Internetová adresa školy: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2" w:history="1">
        <w:r w:rsidRPr="00DE5E92">
          <w:rPr>
            <w:rStyle w:val="Hypertextovprepojenie"/>
            <w:noProof/>
          </w:rPr>
          <w:t>Elektronická adresa školy: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3" w:history="1">
        <w:r w:rsidRPr="00DE5E92">
          <w:rPr>
            <w:rStyle w:val="Hypertextovprepojenie"/>
            <w:noProof/>
          </w:rPr>
          <w:t>5.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Údaje o zriaďovateľovi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4" w:history="1">
        <w:r w:rsidRPr="00DE5E92">
          <w:rPr>
            <w:rStyle w:val="Hypertextovprepojenie"/>
            <w:noProof/>
          </w:rPr>
          <w:t>6.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Vedúci zamestnanci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5" w:history="1">
        <w:r w:rsidRPr="00DE5E92">
          <w:rPr>
            <w:rStyle w:val="Hypertextovprepojenie"/>
            <w:noProof/>
          </w:rPr>
          <w:t>7.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Poradné orgány školy: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6" w:history="1">
        <w:r w:rsidRPr="00DE5E92">
          <w:rPr>
            <w:rStyle w:val="Hypertextovprepojenie"/>
            <w:noProof/>
          </w:rPr>
          <w:t>b) Údaje o počte detí: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7" w:history="1">
        <w:r w:rsidRPr="00DE5E92">
          <w:rPr>
            <w:rStyle w:val="Hypertextovprepojenie"/>
            <w:noProof/>
          </w:rPr>
          <w:t>c) Údaje o počte zapísaných detí do prvého ročníka: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8" w:history="1">
        <w:r w:rsidRPr="00DE5E92">
          <w:rPr>
            <w:rStyle w:val="Hypertextovprepojenie"/>
            <w:noProof/>
          </w:rPr>
          <w:t>d) Údaje o počte prijatých detí do prvého ročníka: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59" w:history="1">
        <w:r w:rsidRPr="00DE5E92">
          <w:rPr>
            <w:rStyle w:val="Hypertextovprepojenie"/>
            <w:noProof/>
          </w:rPr>
          <w:t>e) Údaje o výsledkoch hodnotenia detí podľa poskytnutého stupňa vzdelania: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0" w:history="1">
        <w:r w:rsidRPr="00DE5E92">
          <w:rPr>
            <w:rStyle w:val="Hypertextovprepojenie"/>
            <w:noProof/>
          </w:rPr>
          <w:t>f) Zoznam uplatňovaných učebných programov: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1" w:history="1">
        <w:r w:rsidRPr="00DE5E92">
          <w:rPr>
            <w:rStyle w:val="Hypertextovprepojenie"/>
            <w:noProof/>
          </w:rPr>
          <w:t>g) Údaje o počte zamestnancov a plnení kvalifikačného predpokladu pedagogických zamestnancov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2" w:history="1">
        <w:r w:rsidRPr="00DE5E92">
          <w:rPr>
            <w:rStyle w:val="Hypertextovprepojenie"/>
            <w:noProof/>
          </w:rPr>
          <w:t>h) Údaje o ďalšom vzdelávaní pedagogických zamestnancov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3" w:history="1">
        <w:r w:rsidRPr="00DE5E92">
          <w:rPr>
            <w:rStyle w:val="Hypertextovprepojenie"/>
            <w:noProof/>
          </w:rPr>
          <w:t>i) Údaje o aktivitách a prezentácii školy na verejnosti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4" w:history="1">
        <w:r w:rsidRPr="00DE5E92">
          <w:rPr>
            <w:rStyle w:val="Hypertextovprepojenie"/>
            <w:noProof/>
          </w:rPr>
          <w:t>j) Údaje o projektoch, do ktorých je škola zapojená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5" w:history="1">
        <w:r w:rsidRPr="00DE5E92">
          <w:rPr>
            <w:rStyle w:val="Hypertextovprepojenie"/>
            <w:noProof/>
          </w:rPr>
          <w:t>k) Údaje o výsledkoch inšpekčnej činnosti vykonanej Štátnou školskou inšpekciou v škole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6" w:history="1">
        <w:r w:rsidRPr="00DE5E92">
          <w:rPr>
            <w:rStyle w:val="Hypertextovprepojenie"/>
            <w:noProof/>
          </w:rPr>
          <w:t>l) Údaje o priestorových a materiálno-technických podmienkach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7" w:history="1">
        <w:r w:rsidRPr="00DE5E92">
          <w:rPr>
            <w:rStyle w:val="Hypertextovprepojenie"/>
            <w:noProof/>
          </w:rPr>
          <w:t>m) Údaje o finančnom a hmotnom zabezpečení výchovno-vzdelávacej činnosti školy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8" w:history="1">
        <w:r w:rsidRPr="00DE5E92">
          <w:rPr>
            <w:rStyle w:val="Hypertextovprepojenie"/>
            <w:noProof/>
          </w:rPr>
          <w:t>1. Čerpanie dotácií zo štátneho rozpočtu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69" w:history="1">
        <w:r w:rsidRPr="00DE5E92">
          <w:rPr>
            <w:rStyle w:val="Hypertextovprepojenie"/>
            <w:noProof/>
          </w:rPr>
          <w:t>2. Údaje o príspevkoch na čiastočnú úhradu nákladov spojených s hmotným zabezpečením školy od rodičov alebo inej osoby, ktorá má voči žiakovi vyživovaciu povinnosť: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0" w:history="1">
        <w:r w:rsidRPr="00DE5E92">
          <w:rPr>
            <w:rStyle w:val="Hypertextovprepojenie"/>
            <w:noProof/>
          </w:rPr>
          <w:t>3. Údaje o finančných prostriedkoch získaných od rodičov alebo zákonných zástupcov žiakov, právnických osôb alebo fyzických osôb a spôsob ich použitia v členení podľa finančných aktivít: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1" w:history="1">
        <w:r w:rsidRPr="00DE5E92">
          <w:rPr>
            <w:rStyle w:val="Hypertextovprepojenie"/>
            <w:noProof/>
          </w:rPr>
          <w:t>n) Ciele ktoré si škola určila v koncepčnom zámere rozvoja školy a vyhodnotenie ich plnenia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6" w:history="1">
        <w:r w:rsidRPr="00DE5E92">
          <w:rPr>
            <w:rStyle w:val="Hypertextovprepojenie"/>
            <w:noProof/>
          </w:rPr>
          <w:t>o) Oblasti, v ktorých škola dosahuje dobré výsledky, a oblasti, v ktorých sú nedostatky a treba úroveň výchovy a vzdelávania zlepšiť vrátane návrhov opatrení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7" w:history="1">
        <w:r w:rsidRPr="00DE5E92">
          <w:rPr>
            <w:rStyle w:val="Hypertextovprepojenie"/>
            <w:noProof/>
          </w:rPr>
          <w:t>p) Informácie o vzájomných vzťahoch medzi školou a deťmi, rodičmi a ďalšími fyzickými osobami a právnickými osobami, ktoré sa na výchove a vzdelávaní v školách podieľajú.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8" w:history="1">
        <w:r w:rsidRPr="00DE5E92">
          <w:rPr>
            <w:rStyle w:val="Hypertextovprepojenie"/>
            <w:noProof/>
          </w:rPr>
          <w:t>Informácie o spolupráci: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79" w:history="1">
        <w:r w:rsidRPr="00DE5E92">
          <w:rPr>
            <w:rStyle w:val="Hypertextovprepojenie"/>
            <w:rFonts w:ascii="Symbol" w:hAnsi="Symbol"/>
            <w:noProof/>
          </w:rPr>
          <w:t>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materskej školy so zákonnými zástupcami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80" w:history="1">
        <w:r w:rsidRPr="00DE5E92">
          <w:rPr>
            <w:rStyle w:val="Hypertextovprepojenie"/>
            <w:rFonts w:ascii="Symbol" w:hAnsi="Symbol"/>
            <w:noProof/>
          </w:rPr>
          <w:t>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materskej školy so základnou školou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81" w:history="1">
        <w:r w:rsidRPr="00DE5E92">
          <w:rPr>
            <w:rStyle w:val="Hypertextovprepojenie"/>
            <w:rFonts w:ascii="Symbol" w:hAnsi="Symbol"/>
            <w:noProof/>
          </w:rPr>
          <w:t>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spolupráca s Centrom poradenstva a prevencie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072E3" w:rsidRDefault="00B072E3">
      <w:pPr>
        <w:pStyle w:val="Obsah3"/>
        <w:tabs>
          <w:tab w:val="left" w:pos="880"/>
          <w:tab w:val="right" w:leader="dot" w:pos="9062"/>
        </w:tabs>
        <w:rPr>
          <w:rFonts w:asciiTheme="minorHAnsi" w:eastAsiaTheme="minorEastAsia" w:hAnsiTheme="minorHAnsi" w:cstheme="minorBidi"/>
          <w:noProof/>
          <w:lang w:bidi="ar-SA"/>
        </w:rPr>
      </w:pPr>
      <w:hyperlink w:anchor="_Toc178776982" w:history="1">
        <w:r w:rsidRPr="00DE5E92">
          <w:rPr>
            <w:rStyle w:val="Hypertextovprepojenie"/>
            <w:rFonts w:ascii="Symbol" w:hAnsi="Symbol"/>
            <w:noProof/>
          </w:rPr>
          <w:t></w:t>
        </w:r>
        <w:r>
          <w:rPr>
            <w:rFonts w:asciiTheme="minorHAnsi" w:eastAsiaTheme="minorEastAsia" w:hAnsiTheme="minorHAnsi" w:cstheme="minorBidi"/>
            <w:noProof/>
            <w:lang w:bidi="ar-SA"/>
          </w:rPr>
          <w:tab/>
        </w:r>
        <w:r w:rsidRPr="00DE5E92">
          <w:rPr>
            <w:rStyle w:val="Hypertextovprepojenie"/>
            <w:noProof/>
          </w:rPr>
          <w:t>spolupráca s OZ Muška Svetluška: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_Toc178776982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11507B" w:rsidRPr="00AE06B9" w:rsidRDefault="0011507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fldChar w:fldCharType="end"/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/>
          <w:bCs/>
          <w:sz w:val="24"/>
          <w:szCs w:val="24"/>
        </w:rPr>
      </w:pPr>
      <w:r w:rsidRPr="00AE06B9">
        <w:rPr>
          <w:rFonts w:ascii="Arial" w:hAnsi="Arial"/>
          <w:bCs/>
          <w:sz w:val="24"/>
          <w:szCs w:val="24"/>
        </w:rPr>
        <w:br w:type="page"/>
      </w:r>
      <w:r w:rsidRPr="00AE06B9">
        <w:rPr>
          <w:rFonts w:ascii="Arial" w:hAnsi="Arial"/>
          <w:bCs/>
          <w:sz w:val="24"/>
          <w:szCs w:val="24"/>
        </w:rPr>
        <w:lastRenderedPageBreak/>
        <w:t>Materská škola Abrahám</w:t>
      </w:r>
    </w:p>
    <w:p w:rsidR="0011507B" w:rsidRPr="00AE06B9" w:rsidRDefault="006E5C57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pict>
          <v:shape id="_x0000_i1025" type="#_x0000_t75" style="width:450pt;height:7.5pt" o:hrpct="0" o:hralign="center" o:hr="t">
            <v:imagedata r:id="rId10" o:title=""/>
          </v:shape>
        </w:pict>
      </w:r>
    </w:p>
    <w:p w:rsidR="0011507B" w:rsidRPr="00AE06B9" w:rsidRDefault="0011507B" w:rsidP="00920868">
      <w:pPr>
        <w:pStyle w:val="Nadpis1"/>
        <w:spacing w:after="0" w:line="276" w:lineRule="auto"/>
        <w:jc w:val="both"/>
        <w:rPr>
          <w:sz w:val="24"/>
          <w:szCs w:val="24"/>
        </w:rPr>
      </w:pPr>
      <w:bookmarkStart w:id="0" w:name="_Toc178776946"/>
      <w:r w:rsidRPr="00AE06B9">
        <w:rPr>
          <w:sz w:val="24"/>
          <w:szCs w:val="24"/>
        </w:rPr>
        <w:t>Správa o výchovno-vzdelávacej činnosti</w:t>
      </w:r>
      <w:r w:rsidR="00180C7F" w:rsidRPr="00AE06B9">
        <w:rPr>
          <w:sz w:val="24"/>
          <w:szCs w:val="24"/>
        </w:rPr>
        <w:t xml:space="preserve"> </w:t>
      </w:r>
      <w:r w:rsidRPr="00AE06B9">
        <w:rPr>
          <w:sz w:val="24"/>
          <w:szCs w:val="24"/>
        </w:rPr>
        <w:t>Materskej školy Abrahám,</w:t>
      </w:r>
      <w:r w:rsidR="00180C7F" w:rsidRPr="00AE06B9">
        <w:rPr>
          <w:sz w:val="24"/>
          <w:szCs w:val="24"/>
        </w:rPr>
        <w:t xml:space="preserve"> </w:t>
      </w:r>
      <w:r w:rsidRPr="00AE06B9">
        <w:rPr>
          <w:sz w:val="24"/>
          <w:szCs w:val="24"/>
        </w:rPr>
        <w:t>jej výsledkoch a</w:t>
      </w:r>
      <w:r w:rsidR="00180C7F" w:rsidRPr="00AE06B9">
        <w:rPr>
          <w:sz w:val="24"/>
          <w:szCs w:val="24"/>
        </w:rPr>
        <w:t> </w:t>
      </w:r>
      <w:r w:rsidRPr="00AE06B9">
        <w:rPr>
          <w:sz w:val="24"/>
          <w:szCs w:val="24"/>
        </w:rPr>
        <w:t>podmienkach</w:t>
      </w:r>
      <w:r w:rsidR="00180C7F" w:rsidRPr="00AE06B9">
        <w:rPr>
          <w:sz w:val="24"/>
          <w:szCs w:val="24"/>
        </w:rPr>
        <w:t xml:space="preserve"> </w:t>
      </w:r>
      <w:r w:rsidRPr="00AE06B9">
        <w:rPr>
          <w:sz w:val="24"/>
          <w:szCs w:val="24"/>
        </w:rPr>
        <w:t xml:space="preserve">v školskom roku </w:t>
      </w:r>
      <w:r w:rsidR="00204D51" w:rsidRPr="00AE06B9">
        <w:rPr>
          <w:sz w:val="24"/>
          <w:szCs w:val="24"/>
        </w:rPr>
        <w:t>202</w:t>
      </w:r>
      <w:r w:rsidR="00A41BA4">
        <w:rPr>
          <w:sz w:val="24"/>
          <w:szCs w:val="24"/>
        </w:rPr>
        <w:t>3</w:t>
      </w:r>
      <w:r w:rsidR="001C5F05" w:rsidRPr="00AE06B9">
        <w:rPr>
          <w:sz w:val="24"/>
          <w:szCs w:val="24"/>
        </w:rPr>
        <w:t>/202</w:t>
      </w:r>
      <w:r w:rsidR="00A41BA4">
        <w:rPr>
          <w:sz w:val="24"/>
          <w:szCs w:val="24"/>
        </w:rPr>
        <w:t>4</w:t>
      </w:r>
      <w:bookmarkEnd w:id="0"/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</w:p>
    <w:p w:rsidR="0011507B" w:rsidRPr="00AE06B9" w:rsidRDefault="00E26AF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" w:name="_Toc178776947"/>
      <w:r w:rsidRPr="00AE06B9">
        <w:rPr>
          <w:sz w:val="24"/>
          <w:szCs w:val="24"/>
        </w:rPr>
        <w:t xml:space="preserve">a) </w:t>
      </w:r>
      <w:r w:rsidR="0011507B" w:rsidRPr="00AE06B9">
        <w:rPr>
          <w:sz w:val="24"/>
          <w:szCs w:val="24"/>
        </w:rPr>
        <w:t>Základné identifikačné údaje o škole:</w:t>
      </w:r>
      <w:bookmarkEnd w:id="1"/>
    </w:p>
    <w:p w:rsidR="0011507B" w:rsidRPr="00AE06B9" w:rsidRDefault="0011507B" w:rsidP="00920868">
      <w:pPr>
        <w:numPr>
          <w:ilvl w:val="1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bookmarkStart w:id="2" w:name="_Toc178776948"/>
      <w:r w:rsidRPr="00AE06B9">
        <w:rPr>
          <w:rStyle w:val="Nadpis3Char"/>
          <w:rFonts w:cs="Arial"/>
          <w:sz w:val="24"/>
          <w:szCs w:val="24"/>
        </w:rPr>
        <w:t>Názov školy:</w:t>
      </w:r>
      <w:bookmarkEnd w:id="2"/>
      <w:r w:rsidRPr="00AE06B9">
        <w:rPr>
          <w:rStyle w:val="Nadpis3Char"/>
          <w:rFonts w:cs="Arial"/>
          <w:sz w:val="24"/>
          <w:szCs w:val="24"/>
        </w:rPr>
        <w:t xml:space="preserve"> </w:t>
      </w:r>
      <w:r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>Materská škola</w:t>
      </w:r>
    </w:p>
    <w:p w:rsidR="0011507B" w:rsidRPr="00AE06B9" w:rsidRDefault="0011507B" w:rsidP="00920868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bookmarkStart w:id="3" w:name="_Toc178776949"/>
      <w:r w:rsidRPr="00AE06B9">
        <w:rPr>
          <w:rStyle w:val="Nadpis3Char"/>
          <w:rFonts w:cs="Arial"/>
          <w:sz w:val="24"/>
          <w:szCs w:val="24"/>
        </w:rPr>
        <w:t>Adresa školy:</w:t>
      </w:r>
      <w:bookmarkEnd w:id="3"/>
      <w:r w:rsidRPr="00AE06B9">
        <w:rPr>
          <w:rFonts w:ascii="Arial" w:hAnsi="Arial"/>
          <w:b/>
          <w:bCs/>
          <w:sz w:val="24"/>
          <w:szCs w:val="24"/>
        </w:rPr>
        <w:t xml:space="preserve"> </w:t>
      </w:r>
      <w:r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bCs/>
          <w:sz w:val="24"/>
          <w:szCs w:val="24"/>
        </w:rPr>
        <w:t>Hviezdoslavova 152</w:t>
      </w:r>
    </w:p>
    <w:p w:rsidR="0011507B" w:rsidRPr="00AE06B9" w:rsidRDefault="0011507B" w:rsidP="00920868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  <w:bookmarkStart w:id="4" w:name="_Toc178776950"/>
      <w:r w:rsidRPr="00AE06B9">
        <w:rPr>
          <w:rStyle w:val="Nadpis3Char"/>
          <w:rFonts w:cs="Arial"/>
          <w:sz w:val="24"/>
          <w:szCs w:val="24"/>
        </w:rPr>
        <w:t>Tel. číslo školy</w:t>
      </w:r>
      <w:bookmarkEnd w:id="4"/>
      <w:r w:rsidRPr="00AE06B9">
        <w:rPr>
          <w:rFonts w:ascii="Arial" w:hAnsi="Arial"/>
          <w:b/>
          <w:bCs/>
          <w:sz w:val="24"/>
          <w:szCs w:val="24"/>
        </w:rPr>
        <w:t xml:space="preserve">: </w:t>
      </w:r>
      <w:r w:rsidRPr="00AE06B9">
        <w:rPr>
          <w:rFonts w:ascii="Arial" w:hAnsi="Arial"/>
          <w:b/>
          <w:bCs/>
          <w:sz w:val="24"/>
          <w:szCs w:val="24"/>
        </w:rPr>
        <w:tab/>
      </w:r>
      <w:r w:rsidR="000A1820"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bCs/>
          <w:sz w:val="24"/>
          <w:szCs w:val="24"/>
        </w:rPr>
        <w:t xml:space="preserve">031/7857 201 </w:t>
      </w:r>
    </w:p>
    <w:p w:rsidR="0011507B" w:rsidRPr="00AE06B9" w:rsidRDefault="0011507B" w:rsidP="00920868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  <w:bookmarkStart w:id="5" w:name="_Toc178776951"/>
      <w:r w:rsidRPr="00AE06B9">
        <w:rPr>
          <w:rStyle w:val="Nadpis3Char"/>
          <w:rFonts w:cs="Arial"/>
          <w:sz w:val="24"/>
          <w:szCs w:val="24"/>
        </w:rPr>
        <w:t>Internetová adresa školy:</w:t>
      </w:r>
      <w:bookmarkEnd w:id="5"/>
      <w:r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bCs/>
          <w:sz w:val="24"/>
          <w:szCs w:val="24"/>
        </w:rPr>
        <w:t>www.msabraham.webnode.sk</w: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/>
          <w:bCs/>
          <w:sz w:val="24"/>
          <w:szCs w:val="24"/>
        </w:rPr>
      </w:pPr>
      <w:bookmarkStart w:id="6" w:name="_Toc178776952"/>
      <w:r w:rsidRPr="00AE06B9">
        <w:rPr>
          <w:rStyle w:val="Nadpis3Char"/>
          <w:rFonts w:cs="Arial"/>
          <w:sz w:val="24"/>
          <w:szCs w:val="24"/>
        </w:rPr>
        <w:t>Elektronická adresa školy:</w:t>
      </w:r>
      <w:bookmarkEnd w:id="6"/>
      <w:r w:rsidRPr="00AE06B9">
        <w:rPr>
          <w:rFonts w:ascii="Arial" w:hAnsi="Arial"/>
          <w:b/>
          <w:bCs/>
          <w:sz w:val="24"/>
          <w:szCs w:val="24"/>
        </w:rPr>
        <w:tab/>
      </w:r>
      <w:hyperlink r:id="rId11" w:history="1">
        <w:r w:rsidRPr="00AE06B9">
          <w:rPr>
            <w:rStyle w:val="Hypertextovprepojenie"/>
            <w:rFonts w:ascii="Arial" w:hAnsi="Arial" w:cs="Arial"/>
            <w:bCs/>
            <w:sz w:val="24"/>
            <w:szCs w:val="24"/>
          </w:rPr>
          <w:t>materska.abraham@gmail.com</w:t>
        </w:r>
      </w:hyperlink>
      <w:r w:rsidRPr="00AE06B9">
        <w:rPr>
          <w:rFonts w:ascii="Arial" w:hAnsi="Arial"/>
          <w:bCs/>
          <w:sz w:val="24"/>
          <w:szCs w:val="24"/>
        </w:rPr>
        <w:t xml:space="preserve"> </w:t>
      </w:r>
    </w:p>
    <w:p w:rsidR="0011507B" w:rsidRPr="00AE06B9" w:rsidRDefault="0011507B" w:rsidP="00920868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bookmarkStart w:id="7" w:name="_Toc178776953"/>
      <w:r w:rsidRPr="00AE06B9">
        <w:rPr>
          <w:rStyle w:val="Nadpis3Char"/>
          <w:rFonts w:cs="Arial"/>
          <w:sz w:val="24"/>
          <w:szCs w:val="24"/>
        </w:rPr>
        <w:t>Údaje o zriaďovateľovi školy</w:t>
      </w:r>
      <w:bookmarkEnd w:id="7"/>
      <w:r w:rsidRPr="00AE06B9">
        <w:rPr>
          <w:rFonts w:ascii="Arial" w:hAnsi="Arial"/>
          <w:b/>
          <w:bCs/>
          <w:sz w:val="24"/>
          <w:szCs w:val="24"/>
        </w:rPr>
        <w:t xml:space="preserve">: </w:t>
      </w:r>
      <w:r w:rsidRPr="00AE06B9">
        <w:rPr>
          <w:rFonts w:ascii="Arial" w:hAnsi="Arial"/>
          <w:bCs/>
          <w:sz w:val="24"/>
          <w:szCs w:val="24"/>
        </w:rPr>
        <w:t>Obec Abrahám</w:t>
      </w:r>
      <w:r w:rsidR="007F58D8" w:rsidRPr="00AE06B9">
        <w:rPr>
          <w:rFonts w:ascii="Arial" w:hAnsi="Arial"/>
          <w:bCs/>
          <w:sz w:val="24"/>
          <w:szCs w:val="24"/>
        </w:rPr>
        <w:t>, Hlavná č. 52, 925 45 Abrahám</w:t>
      </w:r>
    </w:p>
    <w:p w:rsidR="0011507B" w:rsidRPr="00AE06B9" w:rsidRDefault="0011507B" w:rsidP="00920868">
      <w:pPr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bookmarkStart w:id="8" w:name="_Toc178776954"/>
      <w:r w:rsidRPr="00AE06B9">
        <w:rPr>
          <w:rStyle w:val="Nadpis3Char"/>
          <w:rFonts w:cs="Arial"/>
          <w:sz w:val="24"/>
          <w:szCs w:val="24"/>
        </w:rPr>
        <w:t>Vedúci zamestnanci školy</w:t>
      </w:r>
      <w:bookmarkEnd w:id="8"/>
      <w:r w:rsidRPr="00AE06B9">
        <w:rPr>
          <w:rFonts w:ascii="Arial" w:hAnsi="Arial"/>
          <w:b/>
          <w:bCs/>
          <w:sz w:val="24"/>
          <w:szCs w:val="24"/>
        </w:rPr>
        <w:t>:</w:t>
      </w:r>
      <w:r w:rsidR="000A1820" w:rsidRPr="00AE06B9">
        <w:rPr>
          <w:rFonts w:ascii="Arial" w:hAnsi="Arial"/>
          <w:b/>
          <w:bCs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 xml:space="preserve">Mgr. Juliana </w:t>
      </w:r>
      <w:proofErr w:type="spellStart"/>
      <w:r w:rsidRPr="00AE06B9">
        <w:rPr>
          <w:rFonts w:ascii="Arial" w:hAnsi="Arial"/>
          <w:sz w:val="24"/>
          <w:szCs w:val="24"/>
        </w:rPr>
        <w:t>Baňasová</w:t>
      </w:r>
      <w:proofErr w:type="spellEnd"/>
      <w:r w:rsidRPr="00AE06B9">
        <w:rPr>
          <w:rFonts w:ascii="Arial" w:hAnsi="Arial"/>
          <w:sz w:val="24"/>
          <w:szCs w:val="24"/>
        </w:rPr>
        <w:t xml:space="preserve"> – riaditeľka MŠ</w:t>
      </w:r>
    </w:p>
    <w:p w:rsidR="009B14A5" w:rsidRPr="00AE06B9" w:rsidRDefault="00A41BA4" w:rsidP="00920868">
      <w:pPr>
        <w:autoSpaceDE w:val="0"/>
        <w:autoSpaceDN w:val="0"/>
        <w:adjustRightInd w:val="0"/>
        <w:spacing w:after="0" w:line="276" w:lineRule="auto"/>
        <w:ind w:left="43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Monika </w:t>
      </w:r>
      <w:proofErr w:type="spellStart"/>
      <w:r>
        <w:rPr>
          <w:rFonts w:ascii="Arial" w:hAnsi="Arial"/>
          <w:sz w:val="24"/>
          <w:szCs w:val="24"/>
        </w:rPr>
        <w:t>Bulavčiaková</w:t>
      </w:r>
      <w:proofErr w:type="spellEnd"/>
      <w:r w:rsidR="0011507B" w:rsidRPr="00AE06B9">
        <w:rPr>
          <w:rFonts w:ascii="Arial" w:hAnsi="Arial"/>
          <w:sz w:val="24"/>
          <w:szCs w:val="24"/>
        </w:rPr>
        <w:t xml:space="preserve"> – riaditeľka ŠJ pri MŠ</w:t>
      </w:r>
    </w:p>
    <w:p w:rsidR="0011507B" w:rsidRPr="00AE06B9" w:rsidRDefault="0011507B" w:rsidP="00920868">
      <w:pPr>
        <w:pStyle w:val="Odsekzoznamu"/>
        <w:numPr>
          <w:ilvl w:val="0"/>
          <w:numId w:val="4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bCs/>
          <w:sz w:val="24"/>
          <w:szCs w:val="24"/>
        </w:rPr>
      </w:pPr>
      <w:bookmarkStart w:id="9" w:name="_Toc178776955"/>
      <w:r w:rsidRPr="00AE06B9">
        <w:rPr>
          <w:rStyle w:val="Nadpis3Char"/>
          <w:rFonts w:cs="Arial"/>
          <w:sz w:val="24"/>
          <w:szCs w:val="24"/>
        </w:rPr>
        <w:t>Poradné orgány školy:</w:t>
      </w:r>
      <w:bookmarkEnd w:id="9"/>
    </w:p>
    <w:p w:rsidR="00920868" w:rsidRDefault="00920868" w:rsidP="00920868">
      <w:pPr>
        <w:pStyle w:val="Nadpis4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F7201" w:rsidRPr="00AE06B9" w:rsidRDefault="00EF7201" w:rsidP="00EF7201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EF7201">
        <w:rPr>
          <w:rFonts w:ascii="Arial" w:hAnsi="Arial"/>
          <w:b/>
          <w:sz w:val="24"/>
          <w:szCs w:val="24"/>
        </w:rPr>
        <w:t>Rada školy</w:t>
      </w:r>
      <w:r w:rsidRPr="00AE06B9">
        <w:rPr>
          <w:rFonts w:ascii="Arial" w:hAnsi="Arial"/>
          <w:sz w:val="24"/>
          <w:szCs w:val="24"/>
        </w:rPr>
        <w:t xml:space="preserve"> je iniciatívnym a poradným samosprávnym orgánom, ktorý vyjadruje a presadzuje záujmy miestnej samosprávy a záujmy zákonných zástupcov, pedagogických zamestnancov a ďalších zamestnancov školy a detí v oblasti výchovy a vzdelávania. </w:t>
      </w:r>
      <w:r>
        <w:rPr>
          <w:rFonts w:ascii="Arial" w:hAnsi="Arial"/>
          <w:sz w:val="24"/>
          <w:szCs w:val="24"/>
        </w:rPr>
        <w:t xml:space="preserve">Tento orgán má za úlohu podporovať komunikáciu medzi školou a komunitou. </w:t>
      </w:r>
      <w:r w:rsidRPr="00AE06B9">
        <w:rPr>
          <w:rFonts w:ascii="Arial" w:hAnsi="Arial"/>
          <w:sz w:val="24"/>
          <w:szCs w:val="24"/>
        </w:rPr>
        <w:t>Plní tiež funkciu verejnej kontroly práce vedúcich zamestnancov. Vyjadruje sa ku všetkým závažným skutočnostiam, ktoré sa vzťahujú k práci v materskej škole.</w:t>
      </w:r>
    </w:p>
    <w:p w:rsidR="0011507B" w:rsidRPr="00AE06B9" w:rsidRDefault="0011507B" w:rsidP="00920868">
      <w:pPr>
        <w:pStyle w:val="Nadpis4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E06B9">
        <w:rPr>
          <w:rFonts w:ascii="Arial" w:hAnsi="Arial" w:cs="Arial"/>
          <w:sz w:val="24"/>
          <w:szCs w:val="24"/>
        </w:rPr>
        <w:t>Rada školy:</w:t>
      </w:r>
      <w:r w:rsidR="00145B0E">
        <w:rPr>
          <w:rFonts w:ascii="Arial" w:hAnsi="Arial" w:cs="Arial"/>
          <w:sz w:val="24"/>
          <w:szCs w:val="24"/>
        </w:rPr>
        <w:t xml:space="preserve"> (stav k 30.6.2024)</w:t>
      </w:r>
    </w:p>
    <w:p w:rsidR="00585BA6" w:rsidRPr="00AE06B9" w:rsidRDefault="00585BA6" w:rsidP="00920868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Ing. Jana Takáčová</w:t>
      </w:r>
      <w:r w:rsidRPr="00AE06B9">
        <w:rPr>
          <w:rFonts w:ascii="Arial" w:hAnsi="Arial"/>
          <w:sz w:val="24"/>
          <w:szCs w:val="24"/>
        </w:rPr>
        <w:tab/>
      </w:r>
      <w:r w:rsidR="0011507B" w:rsidRPr="00AE06B9">
        <w:rPr>
          <w:rFonts w:ascii="Arial" w:hAnsi="Arial"/>
          <w:sz w:val="24"/>
          <w:szCs w:val="24"/>
        </w:rPr>
        <w:t xml:space="preserve"> </w:t>
      </w:r>
      <w:r w:rsidRPr="00AE06B9">
        <w:rPr>
          <w:rFonts w:ascii="Arial" w:hAnsi="Arial"/>
          <w:sz w:val="24"/>
          <w:szCs w:val="24"/>
        </w:rPr>
        <w:tab/>
      </w:r>
      <w:r w:rsidR="0011507B" w:rsidRPr="00AE06B9">
        <w:rPr>
          <w:rFonts w:ascii="Arial" w:hAnsi="Arial"/>
          <w:sz w:val="24"/>
          <w:szCs w:val="24"/>
        </w:rPr>
        <w:t xml:space="preserve">predseda RŠ, zástupca </w:t>
      </w:r>
      <w:r w:rsidRPr="00AE06B9">
        <w:rPr>
          <w:rFonts w:ascii="Arial" w:hAnsi="Arial"/>
          <w:sz w:val="24"/>
          <w:szCs w:val="24"/>
        </w:rPr>
        <w:t>zriaďovateľa</w:t>
      </w:r>
    </w:p>
    <w:p w:rsidR="00DC62A6" w:rsidRPr="00AE06B9" w:rsidRDefault="00A41BA4" w:rsidP="00920868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Ing. Magdaléna Roman</w:t>
      </w:r>
      <w:r w:rsidR="00585BA6" w:rsidRPr="00AE06B9">
        <w:rPr>
          <w:rFonts w:ascii="Arial" w:hAnsi="Arial"/>
          <w:sz w:val="24"/>
          <w:szCs w:val="24"/>
        </w:rPr>
        <w:t xml:space="preserve">  </w:t>
      </w:r>
      <w:r w:rsidR="00585BA6" w:rsidRPr="00AE06B9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>člen</w:t>
      </w:r>
      <w:r w:rsidR="00237359" w:rsidRPr="00AE06B9">
        <w:rPr>
          <w:rFonts w:ascii="Arial" w:hAnsi="Arial"/>
          <w:sz w:val="24"/>
          <w:szCs w:val="24"/>
        </w:rPr>
        <w:t xml:space="preserve"> RŠ, </w:t>
      </w:r>
      <w:r w:rsidR="00DC62A6" w:rsidRPr="00AE06B9">
        <w:rPr>
          <w:rFonts w:ascii="Arial" w:hAnsi="Arial"/>
          <w:sz w:val="24"/>
          <w:szCs w:val="24"/>
        </w:rPr>
        <w:t xml:space="preserve">zástupca zákonných zástupcov </w:t>
      </w:r>
    </w:p>
    <w:p w:rsidR="00DC62A6" w:rsidRPr="00AE06B9" w:rsidRDefault="005E4434" w:rsidP="00920868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Bc. </w:t>
      </w:r>
      <w:r w:rsidR="00204D51" w:rsidRPr="00AE06B9">
        <w:rPr>
          <w:rFonts w:ascii="Arial" w:hAnsi="Arial"/>
          <w:sz w:val="24"/>
          <w:szCs w:val="24"/>
        </w:rPr>
        <w:t xml:space="preserve">Renáta </w:t>
      </w:r>
      <w:proofErr w:type="spellStart"/>
      <w:r w:rsidR="00204D51" w:rsidRPr="00AE06B9">
        <w:rPr>
          <w:rFonts w:ascii="Arial" w:hAnsi="Arial"/>
          <w:sz w:val="24"/>
          <w:szCs w:val="24"/>
        </w:rPr>
        <w:t>Sečenová</w:t>
      </w:r>
      <w:proofErr w:type="spellEnd"/>
      <w:r w:rsidR="00585BA6" w:rsidRPr="00AE06B9">
        <w:rPr>
          <w:rFonts w:ascii="Arial" w:hAnsi="Arial"/>
          <w:sz w:val="24"/>
          <w:szCs w:val="24"/>
        </w:rPr>
        <w:tab/>
      </w:r>
      <w:r w:rsidR="0011507B" w:rsidRPr="00AE06B9">
        <w:rPr>
          <w:rFonts w:ascii="Arial" w:hAnsi="Arial"/>
          <w:sz w:val="24"/>
          <w:szCs w:val="24"/>
        </w:rPr>
        <w:t xml:space="preserve">člen RŠ, </w:t>
      </w:r>
      <w:r w:rsidR="00DC62A6" w:rsidRPr="00AE06B9">
        <w:rPr>
          <w:rFonts w:ascii="Arial" w:hAnsi="Arial"/>
          <w:sz w:val="24"/>
          <w:szCs w:val="24"/>
        </w:rPr>
        <w:t>zástupca pedagógov</w:t>
      </w:r>
    </w:p>
    <w:p w:rsidR="0011507B" w:rsidRPr="00AE06B9" w:rsidRDefault="00145B0E" w:rsidP="00920868">
      <w:pPr>
        <w:autoSpaceDE w:val="0"/>
        <w:autoSpaceDN w:val="0"/>
        <w:adjustRightInd w:val="0"/>
        <w:spacing w:after="0" w:line="276" w:lineRule="auto"/>
        <w:ind w:left="7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Petra </w:t>
      </w:r>
      <w:proofErr w:type="spellStart"/>
      <w:r>
        <w:rPr>
          <w:rFonts w:ascii="Arial" w:hAnsi="Arial"/>
          <w:sz w:val="24"/>
          <w:szCs w:val="24"/>
        </w:rPr>
        <w:t>Klasta</w:t>
      </w:r>
      <w:proofErr w:type="spellEnd"/>
      <w:r>
        <w:rPr>
          <w:rFonts w:ascii="Arial" w:hAnsi="Arial"/>
          <w:sz w:val="24"/>
          <w:szCs w:val="24"/>
        </w:rPr>
        <w:tab/>
      </w:r>
      <w:r w:rsidR="00585BA6" w:rsidRPr="00145B0E">
        <w:rPr>
          <w:rFonts w:ascii="Arial" w:hAnsi="Arial"/>
          <w:sz w:val="24"/>
          <w:szCs w:val="24"/>
        </w:rPr>
        <w:tab/>
      </w:r>
      <w:r w:rsidR="00585BA6" w:rsidRPr="00145B0E">
        <w:rPr>
          <w:rFonts w:ascii="Arial" w:hAnsi="Arial"/>
          <w:sz w:val="24"/>
          <w:szCs w:val="24"/>
        </w:rPr>
        <w:tab/>
      </w:r>
      <w:r w:rsidR="00237359" w:rsidRPr="00145B0E">
        <w:rPr>
          <w:rFonts w:ascii="Arial" w:hAnsi="Arial"/>
          <w:sz w:val="24"/>
          <w:szCs w:val="24"/>
        </w:rPr>
        <w:t>člen RŠ, zástupca zriaďovateľa</w:t>
      </w:r>
      <w:r w:rsidR="00237359" w:rsidRPr="00AE06B9">
        <w:rPr>
          <w:rFonts w:ascii="Arial" w:hAnsi="Arial"/>
          <w:sz w:val="24"/>
          <w:szCs w:val="24"/>
        </w:rPr>
        <w:t xml:space="preserve"> </w:t>
      </w:r>
    </w:p>
    <w:p w:rsidR="0011507B" w:rsidRPr="00AE06B9" w:rsidRDefault="00145B0E" w:rsidP="00920868">
      <w:pPr>
        <w:autoSpaceDE w:val="0"/>
        <w:autoSpaceDN w:val="0"/>
        <w:adjustRightInd w:val="0"/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Eva </w:t>
      </w:r>
      <w:proofErr w:type="spellStart"/>
      <w:r>
        <w:rPr>
          <w:rFonts w:ascii="Arial" w:hAnsi="Arial"/>
          <w:sz w:val="24"/>
          <w:szCs w:val="24"/>
        </w:rPr>
        <w:t>Szollosyová</w:t>
      </w:r>
      <w:proofErr w:type="spellEnd"/>
      <w:r w:rsidR="001C5F05" w:rsidRPr="00AE06B9">
        <w:rPr>
          <w:rFonts w:ascii="Arial" w:hAnsi="Arial"/>
          <w:sz w:val="24"/>
          <w:szCs w:val="24"/>
        </w:rPr>
        <w:t xml:space="preserve"> </w:t>
      </w:r>
      <w:r w:rsidR="00A41BA4"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="0011507B" w:rsidRPr="00AE06B9">
        <w:rPr>
          <w:rFonts w:ascii="Arial" w:hAnsi="Arial"/>
          <w:sz w:val="24"/>
          <w:szCs w:val="24"/>
        </w:rPr>
        <w:t>člen, zástupca nepedagogických zamestnancov</w:t>
      </w:r>
    </w:p>
    <w:p w:rsidR="00920868" w:rsidRDefault="0092086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9B14A5" w:rsidRDefault="009B14A5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</w:t>
      </w:r>
      <w:r w:rsidR="00145B0E">
        <w:rPr>
          <w:rFonts w:ascii="Arial" w:hAnsi="Arial"/>
          <w:sz w:val="24"/>
          <w:szCs w:val="24"/>
        </w:rPr>
        <w:t xml:space="preserve"> auguste </w:t>
      </w:r>
      <w:r w:rsidR="00A41BA4">
        <w:rPr>
          <w:rFonts w:ascii="Arial" w:hAnsi="Arial"/>
          <w:sz w:val="24"/>
          <w:szCs w:val="24"/>
        </w:rPr>
        <w:t>2</w:t>
      </w:r>
      <w:r w:rsidR="00145B0E">
        <w:rPr>
          <w:rFonts w:ascii="Arial" w:hAnsi="Arial"/>
          <w:sz w:val="24"/>
          <w:szCs w:val="24"/>
        </w:rPr>
        <w:t>02</w:t>
      </w:r>
      <w:r w:rsidR="00A41BA4">
        <w:rPr>
          <w:rFonts w:ascii="Arial" w:hAnsi="Arial"/>
          <w:sz w:val="24"/>
          <w:szCs w:val="24"/>
        </w:rPr>
        <w:t>4 prebehli voľby do Rady školy</w:t>
      </w:r>
      <w:r w:rsidR="006D4297">
        <w:rPr>
          <w:rFonts w:ascii="Arial" w:hAnsi="Arial"/>
          <w:sz w:val="24"/>
          <w:szCs w:val="24"/>
        </w:rPr>
        <w:t xml:space="preserve"> (ďalej len RŠ)</w:t>
      </w:r>
      <w:r w:rsidR="00A41BA4">
        <w:rPr>
          <w:rFonts w:ascii="Arial" w:hAnsi="Arial"/>
          <w:sz w:val="24"/>
          <w:szCs w:val="24"/>
        </w:rPr>
        <w:t xml:space="preserve"> z dôvodu uplynutia jej funkčného obdobia. </w:t>
      </w:r>
      <w:r w:rsidR="00145B0E">
        <w:rPr>
          <w:rFonts w:ascii="Arial" w:hAnsi="Arial"/>
          <w:sz w:val="24"/>
          <w:szCs w:val="24"/>
        </w:rPr>
        <w:t>Od septembra 2024 má Rada školy nasledujúce zloženie členov:</w:t>
      </w:r>
    </w:p>
    <w:p w:rsidR="00145B0E" w:rsidRDefault="00145B0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Za zriaďovateľa: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 xml:space="preserve">Ing. Jana Takáčová </w:t>
      </w:r>
    </w:p>
    <w:p w:rsidR="00145B0E" w:rsidRDefault="00145B0E" w:rsidP="00145B0E">
      <w:pPr>
        <w:autoSpaceDE w:val="0"/>
        <w:autoSpaceDN w:val="0"/>
        <w:adjustRightInd w:val="0"/>
        <w:spacing w:after="0" w:line="276" w:lineRule="auto"/>
        <w:ind w:left="3600" w:firstLine="7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Ing. Stanislav Parák</w:t>
      </w:r>
    </w:p>
    <w:p w:rsidR="00F90BAA" w:rsidRPr="00AE06B9" w:rsidRDefault="00F90BAA" w:rsidP="00145B0E">
      <w:pPr>
        <w:autoSpaceDE w:val="0"/>
        <w:autoSpaceDN w:val="0"/>
        <w:adjustRightInd w:val="0"/>
        <w:spacing w:after="0" w:line="276" w:lineRule="auto"/>
        <w:ind w:left="3600" w:firstLine="720"/>
        <w:jc w:val="both"/>
        <w:rPr>
          <w:rFonts w:ascii="Arial" w:hAnsi="Arial"/>
          <w:sz w:val="24"/>
          <w:szCs w:val="24"/>
        </w:rPr>
      </w:pPr>
    </w:p>
    <w:p w:rsidR="00145B0E" w:rsidRDefault="00145B0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 rodičov: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  <w:t>Ing. Magdaléna Roman</w:t>
      </w:r>
    </w:p>
    <w:p w:rsidR="00145B0E" w:rsidRDefault="00145B0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Za pedagogických zamestnancov: </w:t>
      </w:r>
      <w:r>
        <w:rPr>
          <w:rFonts w:ascii="Arial" w:hAnsi="Arial"/>
          <w:sz w:val="24"/>
          <w:szCs w:val="24"/>
        </w:rPr>
        <w:tab/>
        <w:t xml:space="preserve">Bc. Renáta </w:t>
      </w:r>
      <w:proofErr w:type="spellStart"/>
      <w:r>
        <w:rPr>
          <w:rFonts w:ascii="Arial" w:hAnsi="Arial"/>
          <w:sz w:val="24"/>
          <w:szCs w:val="24"/>
        </w:rPr>
        <w:t>Sečenová</w:t>
      </w:r>
      <w:proofErr w:type="spellEnd"/>
    </w:p>
    <w:p w:rsidR="00145B0E" w:rsidRDefault="00145B0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Za nepedagogických zamestnancov:</w:t>
      </w:r>
      <w:r>
        <w:rPr>
          <w:rFonts w:ascii="Arial" w:hAnsi="Arial"/>
          <w:sz w:val="24"/>
          <w:szCs w:val="24"/>
        </w:rPr>
        <w:tab/>
        <w:t xml:space="preserve">Monika </w:t>
      </w:r>
      <w:proofErr w:type="spellStart"/>
      <w:r>
        <w:rPr>
          <w:rFonts w:ascii="Arial" w:hAnsi="Arial"/>
          <w:sz w:val="24"/>
          <w:szCs w:val="24"/>
        </w:rPr>
        <w:t>Bulavčiaková</w:t>
      </w:r>
      <w:proofErr w:type="spellEnd"/>
    </w:p>
    <w:p w:rsidR="0011507B" w:rsidRPr="00AE06B9" w:rsidRDefault="001C5F05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Zloženie tejto RŠ </w:t>
      </w:r>
      <w:r w:rsidR="009B14A5" w:rsidRPr="00AE06B9">
        <w:rPr>
          <w:rFonts w:ascii="Arial" w:hAnsi="Arial"/>
          <w:sz w:val="24"/>
          <w:szCs w:val="24"/>
        </w:rPr>
        <w:t>je aktuálne platné</w:t>
      </w:r>
      <w:r w:rsidR="0011507B" w:rsidRPr="00AE06B9">
        <w:rPr>
          <w:rFonts w:ascii="Arial" w:hAnsi="Arial"/>
          <w:sz w:val="24"/>
          <w:szCs w:val="24"/>
        </w:rPr>
        <w:t xml:space="preserve"> </w:t>
      </w:r>
      <w:r w:rsidR="00204D51" w:rsidRPr="00AE06B9">
        <w:rPr>
          <w:rFonts w:ascii="Arial" w:hAnsi="Arial"/>
          <w:sz w:val="24"/>
          <w:szCs w:val="24"/>
        </w:rPr>
        <w:t>do augusta 202</w:t>
      </w:r>
      <w:r w:rsidR="006D4297">
        <w:rPr>
          <w:rFonts w:ascii="Arial" w:hAnsi="Arial"/>
          <w:sz w:val="24"/>
          <w:szCs w:val="24"/>
        </w:rPr>
        <w:t>8</w:t>
      </w:r>
      <w:r w:rsidR="00204D51" w:rsidRPr="00AE06B9">
        <w:rPr>
          <w:rFonts w:ascii="Arial" w:hAnsi="Arial"/>
          <w:sz w:val="24"/>
          <w:szCs w:val="24"/>
        </w:rPr>
        <w:t xml:space="preserve">, </w:t>
      </w:r>
      <w:r w:rsidR="0011507B" w:rsidRPr="00AE06B9">
        <w:rPr>
          <w:rFonts w:ascii="Arial" w:hAnsi="Arial"/>
          <w:sz w:val="24"/>
          <w:szCs w:val="24"/>
        </w:rPr>
        <w:t>kedy jej</w:t>
      </w:r>
      <w:r w:rsidR="006D4297">
        <w:rPr>
          <w:rFonts w:ascii="Arial" w:hAnsi="Arial"/>
          <w:sz w:val="24"/>
          <w:szCs w:val="24"/>
        </w:rPr>
        <w:t xml:space="preserve"> </w:t>
      </w:r>
      <w:r w:rsidR="00145B0E">
        <w:rPr>
          <w:rFonts w:ascii="Arial" w:hAnsi="Arial"/>
          <w:sz w:val="24"/>
          <w:szCs w:val="24"/>
        </w:rPr>
        <w:t xml:space="preserve">skončí </w:t>
      </w:r>
      <w:r w:rsidR="006D4297">
        <w:rPr>
          <w:rFonts w:ascii="Arial" w:hAnsi="Arial"/>
          <w:sz w:val="24"/>
          <w:szCs w:val="24"/>
        </w:rPr>
        <w:t>4-ročné</w:t>
      </w:r>
      <w:r w:rsidR="0011507B" w:rsidRPr="00AE06B9">
        <w:rPr>
          <w:rFonts w:ascii="Arial" w:hAnsi="Arial"/>
          <w:sz w:val="24"/>
          <w:szCs w:val="24"/>
        </w:rPr>
        <w:t xml:space="preserve"> funkčné obdobie.</w:t>
      </w:r>
      <w:r w:rsidR="00A33BAE" w:rsidRPr="00AE06B9">
        <w:rPr>
          <w:rFonts w:ascii="Arial" w:hAnsi="Arial"/>
          <w:sz w:val="24"/>
          <w:szCs w:val="24"/>
        </w:rPr>
        <w:t xml:space="preserve"> </w:t>
      </w:r>
    </w:p>
    <w:p w:rsidR="00EF7201" w:rsidRDefault="00EF7201" w:rsidP="00920868">
      <w:pPr>
        <w:pStyle w:val="Nadpis4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11507B" w:rsidRPr="00AE06B9" w:rsidRDefault="0011507B" w:rsidP="00920868">
      <w:pPr>
        <w:pStyle w:val="Nadpis4"/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E06B9">
        <w:rPr>
          <w:rFonts w:ascii="Arial" w:hAnsi="Arial" w:cs="Arial"/>
          <w:sz w:val="24"/>
          <w:szCs w:val="24"/>
        </w:rPr>
        <w:t xml:space="preserve">Pedagogická rada: </w:t>
      </w:r>
    </w:p>
    <w:p w:rsidR="00EF7201" w:rsidRPr="00AE06B9" w:rsidRDefault="00EF7201" w:rsidP="00EF7201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Pedagogická rada je poradný orgán</w:t>
      </w:r>
      <w:r>
        <w:rPr>
          <w:rFonts w:ascii="Arial" w:hAnsi="Arial"/>
          <w:sz w:val="24"/>
          <w:szCs w:val="24"/>
        </w:rPr>
        <w:t xml:space="preserve"> riaditeľa školy, ktorého členovia sú riaditeľ školy a učitelia. Tento orgán sa zaoberá otázkami týkajúcimi sa </w:t>
      </w:r>
      <w:proofErr w:type="spellStart"/>
      <w:r>
        <w:rPr>
          <w:rFonts w:ascii="Arial" w:hAnsi="Arial"/>
          <w:sz w:val="24"/>
          <w:szCs w:val="24"/>
        </w:rPr>
        <w:t>výchovno</w:t>
      </w:r>
      <w:proofErr w:type="spellEnd"/>
      <w:r>
        <w:rPr>
          <w:rFonts w:ascii="Arial" w:hAnsi="Arial"/>
          <w:sz w:val="24"/>
          <w:szCs w:val="24"/>
        </w:rPr>
        <w:t xml:space="preserve"> vzdelávacieho procesu a tiež problémov, ktoré môžu vzniknúť počas roka.</w:t>
      </w:r>
    </w:p>
    <w:p w:rsidR="002F6A5F" w:rsidRPr="00AE06B9" w:rsidRDefault="0011507B" w:rsidP="00920868">
      <w:pPr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Členovia </w:t>
      </w:r>
      <w:r w:rsidR="00AE06B9">
        <w:rPr>
          <w:rFonts w:ascii="Arial" w:hAnsi="Arial"/>
          <w:sz w:val="24"/>
          <w:szCs w:val="24"/>
        </w:rPr>
        <w:t>pedagogickej</w:t>
      </w:r>
      <w:r w:rsidRPr="00AE06B9">
        <w:rPr>
          <w:rFonts w:ascii="Arial" w:hAnsi="Arial"/>
          <w:sz w:val="24"/>
          <w:szCs w:val="24"/>
        </w:rPr>
        <w:t xml:space="preserve"> </w:t>
      </w:r>
      <w:r w:rsidR="00AE06B9">
        <w:rPr>
          <w:rFonts w:ascii="Arial" w:hAnsi="Arial"/>
          <w:sz w:val="24"/>
          <w:szCs w:val="24"/>
        </w:rPr>
        <w:t>r</w:t>
      </w:r>
      <w:r w:rsidRPr="00AE06B9">
        <w:rPr>
          <w:rFonts w:ascii="Arial" w:hAnsi="Arial"/>
          <w:sz w:val="24"/>
          <w:szCs w:val="24"/>
        </w:rPr>
        <w:t>ady</w:t>
      </w:r>
      <w:r w:rsidR="00204D51" w:rsidRPr="00AE06B9">
        <w:rPr>
          <w:rFonts w:ascii="Arial" w:hAnsi="Arial"/>
          <w:sz w:val="24"/>
          <w:szCs w:val="24"/>
        </w:rPr>
        <w:t xml:space="preserve"> v šk. r. 202</w:t>
      </w:r>
      <w:r w:rsidR="006D4297">
        <w:rPr>
          <w:rFonts w:ascii="Arial" w:hAnsi="Arial"/>
          <w:sz w:val="24"/>
          <w:szCs w:val="24"/>
        </w:rPr>
        <w:t>3</w:t>
      </w:r>
      <w:r w:rsidR="002F6A5F" w:rsidRPr="00AE06B9">
        <w:rPr>
          <w:rFonts w:ascii="Arial" w:hAnsi="Arial"/>
          <w:sz w:val="24"/>
          <w:szCs w:val="24"/>
        </w:rPr>
        <w:t>/202</w:t>
      </w:r>
      <w:r w:rsidR="006D4297">
        <w:rPr>
          <w:rFonts w:ascii="Arial" w:hAnsi="Arial"/>
          <w:sz w:val="24"/>
          <w:szCs w:val="24"/>
        </w:rPr>
        <w:t>4</w:t>
      </w:r>
      <w:r w:rsidR="002F6A5F" w:rsidRPr="00AE06B9">
        <w:rPr>
          <w:rFonts w:ascii="Arial" w:hAnsi="Arial"/>
          <w:sz w:val="24"/>
          <w:szCs w:val="24"/>
        </w:rPr>
        <w:t xml:space="preserve"> boli</w:t>
      </w:r>
      <w:r w:rsidRPr="00AE06B9">
        <w:rPr>
          <w:rFonts w:ascii="Arial" w:hAnsi="Arial"/>
          <w:sz w:val="24"/>
          <w:szCs w:val="24"/>
        </w:rPr>
        <w:t>:</w:t>
      </w:r>
    </w:p>
    <w:p w:rsidR="002F6A5F" w:rsidRPr="00AE06B9" w:rsidRDefault="002F6A5F" w:rsidP="00920868">
      <w:pPr>
        <w:spacing w:after="0" w:line="276" w:lineRule="auto"/>
        <w:ind w:left="2868" w:firstLine="12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Juliana </w:t>
      </w:r>
      <w:proofErr w:type="spellStart"/>
      <w:r w:rsidRPr="00AE06B9">
        <w:rPr>
          <w:rFonts w:ascii="Arial" w:hAnsi="Arial"/>
          <w:sz w:val="24"/>
          <w:szCs w:val="24"/>
        </w:rPr>
        <w:t>Baňasová</w:t>
      </w:r>
      <w:proofErr w:type="spellEnd"/>
      <w:r w:rsidRPr="00AE06B9">
        <w:rPr>
          <w:rFonts w:ascii="Arial" w:hAnsi="Arial"/>
          <w:sz w:val="24"/>
          <w:szCs w:val="24"/>
        </w:rPr>
        <w:t xml:space="preserve"> </w:t>
      </w:r>
    </w:p>
    <w:p w:rsidR="0011507B" w:rsidRPr="00AE06B9" w:rsidRDefault="0011507B" w:rsidP="00920868">
      <w:pPr>
        <w:spacing w:after="0" w:line="276" w:lineRule="auto"/>
        <w:ind w:left="2856" w:firstLine="12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Katarína </w:t>
      </w:r>
      <w:proofErr w:type="spellStart"/>
      <w:r w:rsidRPr="00AE06B9">
        <w:rPr>
          <w:rFonts w:ascii="Arial" w:hAnsi="Arial"/>
          <w:sz w:val="24"/>
          <w:szCs w:val="24"/>
        </w:rPr>
        <w:t>Ostrožanská</w:t>
      </w:r>
      <w:proofErr w:type="spellEnd"/>
    </w:p>
    <w:p w:rsidR="0011507B" w:rsidRPr="00AE06B9" w:rsidRDefault="0011507B" w:rsidP="00920868">
      <w:pPr>
        <w:spacing w:after="0" w:line="276" w:lineRule="auto"/>
        <w:ind w:left="708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ab/>
      </w:r>
      <w:r w:rsidR="002A534C" w:rsidRPr="00AE06B9">
        <w:rPr>
          <w:rFonts w:ascii="Arial" w:hAnsi="Arial"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 xml:space="preserve">Monika </w:t>
      </w:r>
      <w:proofErr w:type="spellStart"/>
      <w:r w:rsidRPr="00AE06B9">
        <w:rPr>
          <w:rFonts w:ascii="Arial" w:hAnsi="Arial"/>
          <w:sz w:val="24"/>
          <w:szCs w:val="24"/>
        </w:rPr>
        <w:t>Kakviczová</w:t>
      </w:r>
      <w:proofErr w:type="spellEnd"/>
      <w:r w:rsidRPr="00AE06B9">
        <w:rPr>
          <w:rFonts w:ascii="Arial" w:hAnsi="Arial"/>
          <w:sz w:val="24"/>
          <w:szCs w:val="24"/>
        </w:rPr>
        <w:t xml:space="preserve"> </w:t>
      </w:r>
    </w:p>
    <w:p w:rsidR="0011507B" w:rsidRPr="00AE06B9" w:rsidRDefault="00CC1DB3" w:rsidP="00920868">
      <w:pPr>
        <w:spacing w:after="0" w:line="276" w:lineRule="auto"/>
        <w:ind w:left="2124" w:firstLine="708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 </w:t>
      </w:r>
      <w:r w:rsidR="00612AEF" w:rsidRPr="00AE06B9">
        <w:rPr>
          <w:rFonts w:ascii="Arial" w:hAnsi="Arial"/>
          <w:sz w:val="24"/>
          <w:szCs w:val="24"/>
        </w:rPr>
        <w:t xml:space="preserve">Renáta </w:t>
      </w:r>
      <w:proofErr w:type="spellStart"/>
      <w:r w:rsidR="00612AEF" w:rsidRPr="00AE06B9">
        <w:rPr>
          <w:rFonts w:ascii="Arial" w:hAnsi="Arial"/>
          <w:sz w:val="24"/>
          <w:szCs w:val="24"/>
        </w:rPr>
        <w:t>Sečenová</w:t>
      </w:r>
      <w:proofErr w:type="spellEnd"/>
    </w:p>
    <w:p w:rsidR="00145B0E" w:rsidRDefault="00145B0E" w:rsidP="00145B0E">
      <w:pPr>
        <w:rPr>
          <w:rFonts w:ascii="Segoe UI" w:hAnsi="Segoe UI" w:cs="Segoe UI"/>
          <w:color w:val="111111"/>
          <w:sz w:val="21"/>
          <w:szCs w:val="21"/>
        </w:rPr>
      </w:pPr>
    </w:p>
    <w:p w:rsidR="0011507B" w:rsidRPr="00AE06B9" w:rsidRDefault="00E26AF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0" w:name="_Toc178776956"/>
      <w:r w:rsidRPr="00AE06B9">
        <w:rPr>
          <w:sz w:val="24"/>
          <w:szCs w:val="24"/>
        </w:rPr>
        <w:t xml:space="preserve">b) </w:t>
      </w:r>
      <w:r w:rsidR="0011507B" w:rsidRPr="00AE06B9">
        <w:rPr>
          <w:sz w:val="24"/>
          <w:szCs w:val="24"/>
        </w:rPr>
        <w:t>Údaje o počte detí:</w:t>
      </w:r>
      <w:bookmarkEnd w:id="10"/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V školskom roku </w:t>
      </w:r>
      <w:r w:rsidR="00204D51" w:rsidRPr="00AE06B9">
        <w:rPr>
          <w:rFonts w:ascii="Arial" w:hAnsi="Arial"/>
          <w:sz w:val="24"/>
          <w:szCs w:val="24"/>
        </w:rPr>
        <w:t>202</w:t>
      </w:r>
      <w:r w:rsidR="006D4297">
        <w:rPr>
          <w:rFonts w:ascii="Arial" w:hAnsi="Arial"/>
          <w:sz w:val="24"/>
          <w:szCs w:val="24"/>
        </w:rPr>
        <w:t>3</w:t>
      </w:r>
      <w:r w:rsidR="001C5F05" w:rsidRPr="00AE06B9">
        <w:rPr>
          <w:rFonts w:ascii="Arial" w:hAnsi="Arial"/>
          <w:sz w:val="24"/>
          <w:szCs w:val="24"/>
        </w:rPr>
        <w:t>/202</w:t>
      </w:r>
      <w:r w:rsidR="006D4297">
        <w:rPr>
          <w:rFonts w:ascii="Arial" w:hAnsi="Arial"/>
          <w:sz w:val="24"/>
          <w:szCs w:val="24"/>
        </w:rPr>
        <w:t>4</w:t>
      </w:r>
      <w:r w:rsidR="001C5F05" w:rsidRPr="00AE06B9">
        <w:rPr>
          <w:rFonts w:ascii="Arial" w:hAnsi="Arial"/>
          <w:sz w:val="24"/>
          <w:szCs w:val="24"/>
        </w:rPr>
        <w:t xml:space="preserve"> bolo k 30.6.202</w:t>
      </w:r>
      <w:r w:rsidR="004607A8">
        <w:rPr>
          <w:rFonts w:ascii="Arial" w:hAnsi="Arial"/>
          <w:sz w:val="24"/>
          <w:szCs w:val="24"/>
        </w:rPr>
        <w:t>4</w:t>
      </w:r>
      <w:r w:rsidR="00237359" w:rsidRPr="00AE06B9">
        <w:rPr>
          <w:rFonts w:ascii="Arial" w:hAnsi="Arial"/>
          <w:sz w:val="24"/>
          <w:szCs w:val="24"/>
        </w:rPr>
        <w:t xml:space="preserve"> </w:t>
      </w:r>
      <w:r w:rsidR="00612AEF" w:rsidRPr="00AE06B9">
        <w:rPr>
          <w:rFonts w:ascii="Arial" w:hAnsi="Arial"/>
          <w:sz w:val="24"/>
          <w:szCs w:val="24"/>
        </w:rPr>
        <w:t xml:space="preserve">v MŠ </w:t>
      </w:r>
      <w:r w:rsidR="006D4297">
        <w:rPr>
          <w:rFonts w:ascii="Arial" w:hAnsi="Arial"/>
          <w:sz w:val="24"/>
          <w:szCs w:val="24"/>
        </w:rPr>
        <w:t>39</w:t>
      </w:r>
      <w:r w:rsidR="00612AEF" w:rsidRPr="00AE06B9">
        <w:rPr>
          <w:rFonts w:ascii="Arial" w:hAnsi="Arial"/>
          <w:sz w:val="24"/>
          <w:szCs w:val="24"/>
        </w:rPr>
        <w:t xml:space="preserve"> zapísaných detí</w:t>
      </w:r>
      <w:r w:rsidR="00204D51" w:rsidRPr="00AE06B9">
        <w:rPr>
          <w:rFonts w:ascii="Arial" w:hAnsi="Arial"/>
          <w:sz w:val="24"/>
          <w:szCs w:val="24"/>
        </w:rPr>
        <w:t xml:space="preserve">. </w:t>
      </w:r>
      <w:r w:rsidR="004607A8">
        <w:rPr>
          <w:rFonts w:ascii="Arial" w:hAnsi="Arial"/>
          <w:sz w:val="24"/>
          <w:szCs w:val="24"/>
        </w:rPr>
        <w:t xml:space="preserve">Dve deti boli so špeciálnymi potrebami. Jedno z týchto detí potrebovalo asistenta, ktorý mu bol odporúčaný </w:t>
      </w:r>
      <w:r w:rsidR="00EF7201">
        <w:rPr>
          <w:rFonts w:ascii="Arial" w:hAnsi="Arial"/>
          <w:sz w:val="24"/>
          <w:szCs w:val="24"/>
        </w:rPr>
        <w:t>pediatrom</w:t>
      </w:r>
      <w:r w:rsidR="004607A8">
        <w:rPr>
          <w:rFonts w:ascii="Arial" w:hAnsi="Arial"/>
          <w:sz w:val="24"/>
          <w:szCs w:val="24"/>
        </w:rPr>
        <w:t xml:space="preserve"> aj </w:t>
      </w:r>
      <w:r w:rsidR="00EF7201">
        <w:rPr>
          <w:rFonts w:ascii="Arial" w:hAnsi="Arial"/>
          <w:sz w:val="24"/>
          <w:szCs w:val="24"/>
        </w:rPr>
        <w:t>Centrom poradenstva a prevencie</w:t>
      </w:r>
      <w:r w:rsidR="00920868">
        <w:rPr>
          <w:rFonts w:ascii="Arial" w:hAnsi="Arial"/>
          <w:sz w:val="24"/>
          <w:szCs w:val="24"/>
        </w:rPr>
        <w:t>. Nakoľko sa však nenašli financie na vykrytie týchto nákladov, dieťa denne sprevádzala pri pobyte v MŠ matka.</w:t>
      </w:r>
    </w:p>
    <w:p w:rsidR="0011507B" w:rsidRPr="00AE06B9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1" w:name="_Toc178776957"/>
      <w:r w:rsidRPr="00AE06B9">
        <w:rPr>
          <w:sz w:val="24"/>
          <w:szCs w:val="24"/>
        </w:rPr>
        <w:t xml:space="preserve">c) </w:t>
      </w:r>
      <w:r w:rsidR="0011507B" w:rsidRPr="00AE06B9">
        <w:rPr>
          <w:sz w:val="24"/>
          <w:szCs w:val="24"/>
        </w:rPr>
        <w:t xml:space="preserve">Údaje o počte </w:t>
      </w:r>
      <w:r w:rsidR="00E26AF3" w:rsidRPr="00AE06B9">
        <w:rPr>
          <w:sz w:val="24"/>
          <w:szCs w:val="24"/>
        </w:rPr>
        <w:t>zapísaných</w:t>
      </w:r>
      <w:r w:rsidR="0011507B" w:rsidRPr="00AE06B9">
        <w:rPr>
          <w:sz w:val="24"/>
          <w:szCs w:val="24"/>
        </w:rPr>
        <w:t xml:space="preserve"> detí do prvého ročníka:</w:t>
      </w:r>
      <w:bookmarkEnd w:id="11"/>
    </w:p>
    <w:p w:rsidR="00EF198C" w:rsidRPr="00AE06B9" w:rsidRDefault="0048479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Do prvého ročníka bolo zapísaných </w:t>
      </w:r>
      <w:r w:rsidR="006D4297">
        <w:rPr>
          <w:rFonts w:ascii="Arial" w:hAnsi="Arial"/>
          <w:sz w:val="24"/>
          <w:szCs w:val="24"/>
        </w:rPr>
        <w:t>12</w:t>
      </w:r>
      <w:r w:rsidRPr="00AE06B9">
        <w:rPr>
          <w:rFonts w:ascii="Arial" w:hAnsi="Arial"/>
          <w:sz w:val="24"/>
          <w:szCs w:val="24"/>
        </w:rPr>
        <w:t xml:space="preserve"> detí. </w:t>
      </w:r>
    </w:p>
    <w:p w:rsidR="00950B63" w:rsidRPr="00AE06B9" w:rsidRDefault="000A1820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2" w:name="_Toc178776958"/>
      <w:r w:rsidRPr="00AE06B9">
        <w:rPr>
          <w:sz w:val="24"/>
          <w:szCs w:val="24"/>
        </w:rPr>
        <w:t>d</w:t>
      </w:r>
      <w:r w:rsidR="00950B63" w:rsidRPr="00AE06B9">
        <w:rPr>
          <w:sz w:val="24"/>
          <w:szCs w:val="24"/>
        </w:rPr>
        <w:t>) Údaje o počte prijatých detí do prvého ročníka:</w:t>
      </w:r>
      <w:bookmarkEnd w:id="12"/>
    </w:p>
    <w:p w:rsidR="001828CC" w:rsidRPr="00AE06B9" w:rsidRDefault="0092086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Do prvého ročníka </w:t>
      </w:r>
      <w:r w:rsidR="00EF7201">
        <w:rPr>
          <w:rFonts w:ascii="Arial" w:hAnsi="Arial"/>
          <w:sz w:val="24"/>
          <w:szCs w:val="24"/>
        </w:rPr>
        <w:t>nastúpi</w:t>
      </w:r>
      <w:r>
        <w:rPr>
          <w:rFonts w:ascii="Arial" w:hAnsi="Arial"/>
          <w:sz w:val="24"/>
          <w:szCs w:val="24"/>
        </w:rPr>
        <w:t xml:space="preserve"> v nasledujúcom školskom roku 11 detí</w:t>
      </w:r>
      <w:r w:rsidR="00746EFD" w:rsidRPr="00AE06B9">
        <w:rPr>
          <w:rFonts w:ascii="Arial" w:hAnsi="Arial"/>
          <w:sz w:val="24"/>
          <w:szCs w:val="24"/>
        </w:rPr>
        <w:t>.</w:t>
      </w:r>
      <w:r w:rsidR="00C53098" w:rsidRPr="00AE06B9">
        <w:rPr>
          <w:rFonts w:ascii="Arial" w:hAnsi="Arial"/>
          <w:sz w:val="24"/>
          <w:szCs w:val="24"/>
        </w:rPr>
        <w:t xml:space="preserve"> </w:t>
      </w:r>
      <w:r w:rsidR="001828CC" w:rsidRPr="00AE06B9">
        <w:rPr>
          <w:rFonts w:ascii="Arial" w:hAnsi="Arial"/>
          <w:sz w:val="24"/>
          <w:szCs w:val="24"/>
        </w:rPr>
        <w:t>Jedno dieťa pokračuje v pl</w:t>
      </w:r>
      <w:r w:rsidR="006D4297">
        <w:rPr>
          <w:rFonts w:ascii="Arial" w:hAnsi="Arial"/>
          <w:sz w:val="24"/>
          <w:szCs w:val="24"/>
        </w:rPr>
        <w:t>není PPV.</w:t>
      </w:r>
    </w:p>
    <w:p w:rsidR="0011507B" w:rsidRPr="00AE06B9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3" w:name="_Toc178776959"/>
      <w:r w:rsidRPr="00AE06B9">
        <w:rPr>
          <w:sz w:val="24"/>
          <w:szCs w:val="24"/>
        </w:rPr>
        <w:t xml:space="preserve">e) </w:t>
      </w:r>
      <w:r w:rsidR="0011507B" w:rsidRPr="00AE06B9">
        <w:rPr>
          <w:sz w:val="24"/>
          <w:szCs w:val="24"/>
        </w:rPr>
        <w:t>Údaje o výsledkoch hodnotenia detí podľa poskytnutého stupňa vzdelania:</w:t>
      </w:r>
      <w:bookmarkEnd w:id="13"/>
      <w:r w:rsidR="0011507B" w:rsidRPr="00AE06B9">
        <w:rPr>
          <w:sz w:val="24"/>
          <w:szCs w:val="24"/>
        </w:rPr>
        <w:t xml:space="preserve">   </w:t>
      </w:r>
    </w:p>
    <w:p w:rsidR="0011507B" w:rsidRPr="00AE06B9" w:rsidRDefault="0048479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1</w:t>
      </w:r>
      <w:r w:rsidR="00992ADF">
        <w:rPr>
          <w:rFonts w:ascii="Arial" w:hAnsi="Arial"/>
          <w:sz w:val="24"/>
          <w:szCs w:val="24"/>
        </w:rPr>
        <w:t>1</w:t>
      </w:r>
      <w:r w:rsidR="006A3264" w:rsidRPr="00AE06B9">
        <w:rPr>
          <w:rFonts w:ascii="Arial" w:hAnsi="Arial"/>
          <w:sz w:val="24"/>
          <w:szCs w:val="24"/>
        </w:rPr>
        <w:t xml:space="preserve"> </w:t>
      </w:r>
      <w:r w:rsidR="000E79A6" w:rsidRPr="00AE06B9">
        <w:rPr>
          <w:rFonts w:ascii="Arial" w:hAnsi="Arial"/>
          <w:sz w:val="24"/>
          <w:szCs w:val="24"/>
        </w:rPr>
        <w:t>detí ukončilo predprimárne vzdelávanie</w:t>
      </w:r>
      <w:r w:rsidR="006B4AD6" w:rsidRPr="00AE06B9">
        <w:rPr>
          <w:rFonts w:ascii="Arial" w:hAnsi="Arial"/>
          <w:sz w:val="24"/>
          <w:szCs w:val="24"/>
        </w:rPr>
        <w:t>.</w:t>
      </w:r>
      <w:r w:rsidR="0011507B" w:rsidRPr="00AE06B9">
        <w:rPr>
          <w:rFonts w:ascii="Arial" w:hAnsi="Arial"/>
          <w:sz w:val="24"/>
          <w:szCs w:val="24"/>
        </w:rPr>
        <w:t xml:space="preserve"> </w:t>
      </w:r>
    </w:p>
    <w:p w:rsidR="0011507B" w:rsidRPr="00AE06B9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4" w:name="_Toc178776960"/>
      <w:r w:rsidRPr="00AE06B9">
        <w:rPr>
          <w:sz w:val="24"/>
          <w:szCs w:val="24"/>
        </w:rPr>
        <w:t xml:space="preserve">f) </w:t>
      </w:r>
      <w:r w:rsidR="0011507B" w:rsidRPr="00AE06B9">
        <w:rPr>
          <w:sz w:val="24"/>
          <w:szCs w:val="24"/>
        </w:rPr>
        <w:t xml:space="preserve">Zoznam uplatňovaných učebných </w:t>
      </w:r>
      <w:r w:rsidRPr="00AE06B9">
        <w:rPr>
          <w:sz w:val="24"/>
          <w:szCs w:val="24"/>
        </w:rPr>
        <w:t>programov</w:t>
      </w:r>
      <w:r w:rsidR="0011507B" w:rsidRPr="00AE06B9">
        <w:rPr>
          <w:sz w:val="24"/>
          <w:szCs w:val="24"/>
        </w:rPr>
        <w:t>:</w:t>
      </w:r>
      <w:bookmarkEnd w:id="14"/>
      <w:r w:rsidR="0011507B" w:rsidRPr="00AE06B9">
        <w:rPr>
          <w:sz w:val="24"/>
          <w:szCs w:val="24"/>
        </w:rPr>
        <w:t xml:space="preserve"> </w: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MŠ vychádzala v</w:t>
      </w:r>
      <w:r w:rsidR="00956798" w:rsidRPr="00AE06B9">
        <w:rPr>
          <w:rFonts w:ascii="Arial" w:hAnsi="Arial"/>
          <w:sz w:val="24"/>
          <w:szCs w:val="24"/>
        </w:rPr>
        <w:t>o</w:t>
      </w:r>
      <w:r w:rsidRPr="00AE06B9">
        <w:rPr>
          <w:rFonts w:ascii="Arial" w:hAnsi="Arial"/>
          <w:sz w:val="24"/>
          <w:szCs w:val="24"/>
        </w:rPr>
        <w:t xml:space="preserve"> svojej práci zo Štátneho vzdelávacieho programu </w:t>
      </w:r>
      <w:r w:rsidR="009D54B8" w:rsidRPr="00AE06B9">
        <w:rPr>
          <w:rFonts w:ascii="Arial" w:hAnsi="Arial"/>
          <w:sz w:val="24"/>
          <w:szCs w:val="24"/>
        </w:rPr>
        <w:t>pre predprimárne vzdelávanie v materských školách.</w:t>
      </w:r>
      <w:r w:rsidRPr="00AE06B9">
        <w:rPr>
          <w:rFonts w:ascii="Arial" w:hAnsi="Arial"/>
          <w:sz w:val="24"/>
          <w:szCs w:val="24"/>
        </w:rPr>
        <w:t xml:space="preserve"> Na jeho základe bol vypracovaný vlastný Školský vzdelávací program: „</w:t>
      </w:r>
      <w:proofErr w:type="spellStart"/>
      <w:r w:rsidRPr="00AE06B9">
        <w:rPr>
          <w:rFonts w:ascii="Arial" w:hAnsi="Arial"/>
          <w:sz w:val="24"/>
          <w:szCs w:val="24"/>
        </w:rPr>
        <w:t>Svetluška</w:t>
      </w:r>
      <w:proofErr w:type="spellEnd"/>
      <w:r w:rsidRPr="00AE06B9">
        <w:rPr>
          <w:rFonts w:ascii="Arial" w:hAnsi="Arial"/>
          <w:sz w:val="24"/>
          <w:szCs w:val="24"/>
        </w:rPr>
        <w:t>“</w:t>
      </w:r>
      <w:r w:rsidR="009D54B8" w:rsidRPr="00AE06B9">
        <w:rPr>
          <w:rFonts w:ascii="Arial" w:hAnsi="Arial"/>
          <w:sz w:val="24"/>
          <w:szCs w:val="24"/>
        </w:rPr>
        <w:t>.</w:t>
      </w:r>
    </w:p>
    <w:p w:rsidR="0011507B" w:rsidRPr="00AE06B9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5" w:name="_Toc178776961"/>
      <w:r w:rsidRPr="00AE06B9">
        <w:rPr>
          <w:sz w:val="24"/>
          <w:szCs w:val="24"/>
        </w:rPr>
        <w:t xml:space="preserve">g) </w:t>
      </w:r>
      <w:r w:rsidR="0011507B" w:rsidRPr="00AE06B9">
        <w:rPr>
          <w:sz w:val="24"/>
          <w:szCs w:val="24"/>
        </w:rPr>
        <w:t>Údaje o počte zamestnancov a plnení kvalifikačného predpokladu pedagogických zamestnancov školy</w:t>
      </w:r>
      <w:bookmarkEnd w:id="15"/>
    </w:p>
    <w:p w:rsidR="0086619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Pedagogickí zamestnanci:</w:t>
      </w:r>
      <w:r w:rsidR="00746EFD" w:rsidRPr="00AE06B9">
        <w:rPr>
          <w:rFonts w:ascii="Arial" w:hAnsi="Arial"/>
          <w:sz w:val="24"/>
          <w:szCs w:val="24"/>
        </w:rPr>
        <w:t xml:space="preserve"> </w:t>
      </w:r>
      <w:r w:rsidR="00992ADF">
        <w:rPr>
          <w:rFonts w:ascii="Arial" w:hAnsi="Arial"/>
          <w:sz w:val="24"/>
          <w:szCs w:val="24"/>
        </w:rPr>
        <w:t>4</w:t>
      </w:r>
      <w:r w:rsidR="00746EFD" w:rsidRPr="00AE06B9">
        <w:rPr>
          <w:rFonts w:ascii="Arial" w:hAnsi="Arial"/>
          <w:sz w:val="24"/>
          <w:szCs w:val="24"/>
        </w:rPr>
        <w:t xml:space="preserve"> kvalifikova</w:t>
      </w:r>
      <w:r w:rsidR="00992ADF">
        <w:rPr>
          <w:rFonts w:ascii="Arial" w:hAnsi="Arial"/>
          <w:sz w:val="24"/>
          <w:szCs w:val="24"/>
        </w:rPr>
        <w:t>né</w:t>
      </w:r>
      <w:r w:rsidR="00746EFD" w:rsidRPr="00AE06B9">
        <w:rPr>
          <w:rFonts w:ascii="Arial" w:hAnsi="Arial"/>
          <w:sz w:val="24"/>
          <w:szCs w:val="24"/>
        </w:rPr>
        <w:t xml:space="preserve"> pedagogick</w:t>
      </w:r>
      <w:r w:rsidR="00992ADF">
        <w:rPr>
          <w:rFonts w:ascii="Arial" w:hAnsi="Arial"/>
          <w:sz w:val="24"/>
          <w:szCs w:val="24"/>
        </w:rPr>
        <w:t>é</w:t>
      </w:r>
      <w:r w:rsidR="006A3264" w:rsidRPr="00AE06B9">
        <w:rPr>
          <w:rFonts w:ascii="Arial" w:hAnsi="Arial"/>
          <w:sz w:val="24"/>
          <w:szCs w:val="24"/>
        </w:rPr>
        <w:t xml:space="preserve"> zamestnank</w:t>
      </w:r>
      <w:r w:rsidR="00992ADF">
        <w:rPr>
          <w:rFonts w:ascii="Arial" w:hAnsi="Arial"/>
          <w:sz w:val="24"/>
          <w:szCs w:val="24"/>
        </w:rPr>
        <w:t>yne</w:t>
      </w:r>
      <w:r w:rsidR="001828CC" w:rsidRPr="00AE06B9">
        <w:rPr>
          <w:rFonts w:ascii="Arial" w:hAnsi="Arial"/>
          <w:sz w:val="24"/>
          <w:szCs w:val="24"/>
        </w:rPr>
        <w:t>,</w:t>
      </w:r>
      <w:r w:rsidR="00746EFD" w:rsidRPr="00AE06B9">
        <w:rPr>
          <w:rFonts w:ascii="Arial" w:hAnsi="Arial"/>
          <w:sz w:val="24"/>
          <w:szCs w:val="24"/>
        </w:rPr>
        <w:t xml:space="preserve"> </w:t>
      </w:r>
      <w:r w:rsidRPr="00AE06B9">
        <w:rPr>
          <w:rFonts w:ascii="Arial" w:hAnsi="Arial"/>
          <w:sz w:val="24"/>
          <w:szCs w:val="24"/>
        </w:rPr>
        <w:t xml:space="preserve">z toho </w:t>
      </w:r>
      <w:r w:rsidR="0048479E" w:rsidRPr="00AE06B9">
        <w:rPr>
          <w:rFonts w:ascii="Arial" w:hAnsi="Arial"/>
          <w:sz w:val="24"/>
          <w:szCs w:val="24"/>
        </w:rPr>
        <w:t>dve</w:t>
      </w:r>
      <w:r w:rsidRPr="00AE06B9">
        <w:rPr>
          <w:rFonts w:ascii="Arial" w:hAnsi="Arial"/>
          <w:sz w:val="24"/>
          <w:szCs w:val="24"/>
        </w:rPr>
        <w:t xml:space="preserve"> majú ukončené stredoškolské odborné pedagogické vzdelanie v študijnom odbore učiteľstvo pre materské školy, jedna ukončený 2. stupeň vysokoškolského vzdelania v odbore Predškolská a elementárna pedagogika</w:t>
      </w:r>
      <w:r w:rsidR="00956798" w:rsidRPr="00AE06B9">
        <w:rPr>
          <w:rFonts w:ascii="Arial" w:hAnsi="Arial"/>
          <w:sz w:val="24"/>
          <w:szCs w:val="24"/>
        </w:rPr>
        <w:t xml:space="preserve"> a jedna ukončený 1. stupeň vysokoškolského vzdelania v tom istom odbore</w:t>
      </w:r>
      <w:r w:rsidR="00547EF6" w:rsidRPr="00AE06B9">
        <w:rPr>
          <w:rFonts w:ascii="Arial" w:hAnsi="Arial"/>
          <w:sz w:val="24"/>
          <w:szCs w:val="24"/>
        </w:rPr>
        <w:t>.</w:t>
      </w:r>
      <w:r w:rsidRPr="00AE06B9">
        <w:rPr>
          <w:rFonts w:ascii="Arial" w:hAnsi="Arial"/>
          <w:sz w:val="24"/>
          <w:szCs w:val="24"/>
        </w:rPr>
        <w:t xml:space="preserve"> </w:t>
      </w:r>
      <w:r w:rsidR="000E79A6" w:rsidRPr="00AE06B9">
        <w:rPr>
          <w:rFonts w:ascii="Arial" w:hAnsi="Arial"/>
          <w:sz w:val="24"/>
          <w:szCs w:val="24"/>
        </w:rPr>
        <w:t>Riaditeľka MŠ (v r. 2013) a jedna učiteľka (v r. 2014)  absolvovali 1. atestáciu.</w:t>
      </w:r>
      <w:r w:rsidR="00547EF6" w:rsidRPr="00AE06B9">
        <w:rPr>
          <w:rFonts w:ascii="Arial" w:hAnsi="Arial"/>
          <w:sz w:val="24"/>
          <w:szCs w:val="24"/>
        </w:rPr>
        <w:t xml:space="preserve"> 100% pedagogických zamestnancov má úplnú kvalifikáciu na prácu v MŠ.</w:t>
      </w:r>
      <w:r w:rsidR="00956798" w:rsidRPr="00AE06B9">
        <w:rPr>
          <w:rFonts w:ascii="Arial" w:hAnsi="Arial"/>
          <w:sz w:val="24"/>
          <w:szCs w:val="24"/>
        </w:rPr>
        <w:t xml:space="preserve"> </w:t>
      </w:r>
    </w:p>
    <w:p w:rsidR="00920868" w:rsidRDefault="0092086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lastRenderedPageBreak/>
        <w:t>Informácie o kategóriách a </w:t>
      </w:r>
      <w:proofErr w:type="spellStart"/>
      <w:r w:rsidRPr="00AE06B9">
        <w:rPr>
          <w:rFonts w:ascii="Arial" w:hAnsi="Arial"/>
          <w:b/>
          <w:sz w:val="24"/>
          <w:szCs w:val="24"/>
        </w:rPr>
        <w:t>podkategóriách</w:t>
      </w:r>
      <w:proofErr w:type="spellEnd"/>
      <w:r w:rsidRPr="00AE06B9">
        <w:rPr>
          <w:rFonts w:ascii="Arial" w:hAnsi="Arial"/>
          <w:b/>
          <w:sz w:val="24"/>
          <w:szCs w:val="24"/>
        </w:rPr>
        <w:t xml:space="preserve">; </w:t>
      </w:r>
      <w:proofErr w:type="spellStart"/>
      <w:r w:rsidRPr="00AE06B9">
        <w:rPr>
          <w:rFonts w:ascii="Arial" w:hAnsi="Arial"/>
          <w:b/>
          <w:sz w:val="24"/>
          <w:szCs w:val="24"/>
        </w:rPr>
        <w:t>kariérových</w:t>
      </w:r>
      <w:proofErr w:type="spellEnd"/>
      <w:r w:rsidRPr="00AE06B9">
        <w:rPr>
          <w:rFonts w:ascii="Arial" w:hAnsi="Arial"/>
          <w:b/>
          <w:sz w:val="24"/>
          <w:szCs w:val="24"/>
        </w:rPr>
        <w:t xml:space="preserve"> stupňoch a </w:t>
      </w:r>
      <w:proofErr w:type="spellStart"/>
      <w:r w:rsidRPr="00AE06B9">
        <w:rPr>
          <w:rFonts w:ascii="Arial" w:hAnsi="Arial"/>
          <w:b/>
          <w:sz w:val="24"/>
          <w:szCs w:val="24"/>
        </w:rPr>
        <w:t>kariérových</w:t>
      </w:r>
      <w:proofErr w:type="spellEnd"/>
      <w:r w:rsidRPr="00AE06B9">
        <w:rPr>
          <w:rFonts w:ascii="Arial" w:hAnsi="Arial"/>
          <w:b/>
          <w:sz w:val="24"/>
          <w:szCs w:val="24"/>
        </w:rPr>
        <w:t xml:space="preserve"> pozíciách pedagogických zamestnancov vykonávajúcich pedagogickú činnosť v materskej škole</w:t>
      </w:r>
      <w:r w:rsidR="0086619B" w:rsidRPr="00AE06B9">
        <w:rPr>
          <w:rFonts w:ascii="Arial" w:hAnsi="Arial"/>
          <w:b/>
          <w:sz w:val="24"/>
          <w:szCs w:val="24"/>
        </w:rPr>
        <w:t xml:space="preserve"> k 30.6.2023</w:t>
      </w:r>
      <w:r w:rsidRPr="00AE06B9">
        <w:rPr>
          <w:rFonts w:ascii="Arial" w:hAnsi="Arial"/>
          <w:b/>
          <w:sz w:val="24"/>
          <w:szCs w:val="24"/>
        </w:rPr>
        <w:t>:</w:t>
      </w:r>
    </w:p>
    <w:p w:rsidR="00920868" w:rsidRDefault="0092086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/>
          <w:sz w:val="24"/>
          <w:szCs w:val="24"/>
        </w:rPr>
      </w:pPr>
    </w:p>
    <w:p w:rsidR="0011507B" w:rsidRPr="00920868" w:rsidRDefault="00992ADF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920868">
        <w:rPr>
          <w:rFonts w:ascii="Arial" w:hAnsi="Arial"/>
          <w:sz w:val="24"/>
          <w:szCs w:val="24"/>
        </w:rPr>
        <w:t>Kategória: učiteľ – 4</w:t>
      </w:r>
      <w:r w:rsidR="0011507B" w:rsidRPr="00920868">
        <w:rPr>
          <w:rFonts w:ascii="Arial" w:hAnsi="Arial"/>
          <w:sz w:val="24"/>
          <w:szCs w:val="24"/>
        </w:rPr>
        <w:t xml:space="preserve"> zamestnanci</w:t>
      </w:r>
    </w:p>
    <w:p w:rsidR="0011507B" w:rsidRPr="00920868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spellStart"/>
      <w:r w:rsidRPr="00920868">
        <w:rPr>
          <w:rFonts w:ascii="Arial" w:hAnsi="Arial"/>
          <w:sz w:val="24"/>
          <w:szCs w:val="24"/>
        </w:rPr>
        <w:t>Podkategória</w:t>
      </w:r>
      <w:proofErr w:type="spellEnd"/>
      <w:r w:rsidRPr="00920868">
        <w:rPr>
          <w:rFonts w:ascii="Arial" w:hAnsi="Arial"/>
          <w:sz w:val="24"/>
          <w:szCs w:val="24"/>
        </w:rPr>
        <w:t xml:space="preserve">: učiteľ </w:t>
      </w:r>
      <w:r w:rsidR="00CC1DB3" w:rsidRPr="00920868">
        <w:rPr>
          <w:rFonts w:ascii="Arial" w:hAnsi="Arial"/>
          <w:sz w:val="24"/>
          <w:szCs w:val="24"/>
        </w:rPr>
        <w:t xml:space="preserve">pre predprimárne vzdelávanie – </w:t>
      </w:r>
      <w:r w:rsidR="00992ADF" w:rsidRPr="00920868">
        <w:rPr>
          <w:rFonts w:ascii="Arial" w:hAnsi="Arial"/>
          <w:sz w:val="24"/>
          <w:szCs w:val="24"/>
        </w:rPr>
        <w:t>4</w:t>
      </w:r>
      <w:r w:rsidRPr="00920868">
        <w:rPr>
          <w:rFonts w:ascii="Arial" w:hAnsi="Arial"/>
          <w:sz w:val="24"/>
          <w:szCs w:val="24"/>
        </w:rPr>
        <w:t xml:space="preserve"> zamestnanci</w:t>
      </w:r>
    </w:p>
    <w:p w:rsidR="0011507B" w:rsidRPr="00920868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spellStart"/>
      <w:r w:rsidRPr="00920868">
        <w:rPr>
          <w:rFonts w:ascii="Arial" w:hAnsi="Arial"/>
          <w:sz w:val="24"/>
          <w:szCs w:val="24"/>
        </w:rPr>
        <w:t>Kariérový</w:t>
      </w:r>
      <w:proofErr w:type="spellEnd"/>
      <w:r w:rsidRPr="00920868">
        <w:rPr>
          <w:rFonts w:ascii="Arial" w:hAnsi="Arial"/>
          <w:sz w:val="24"/>
          <w:szCs w:val="24"/>
        </w:rPr>
        <w:t xml:space="preserve"> stupeň: </w:t>
      </w:r>
      <w:r w:rsidR="003B118E" w:rsidRPr="00920868">
        <w:rPr>
          <w:rFonts w:ascii="Arial" w:hAnsi="Arial"/>
          <w:sz w:val="24"/>
          <w:szCs w:val="24"/>
        </w:rPr>
        <w:tab/>
        <w:t>-</w:t>
      </w:r>
      <w:r w:rsidRPr="00920868">
        <w:rPr>
          <w:rFonts w:ascii="Arial" w:hAnsi="Arial"/>
          <w:sz w:val="24"/>
          <w:szCs w:val="24"/>
        </w:rPr>
        <w:t xml:space="preserve">samostatný pedagogický zamestnanec – </w:t>
      </w:r>
      <w:r w:rsidR="00992ADF" w:rsidRPr="00920868">
        <w:rPr>
          <w:rFonts w:ascii="Arial" w:hAnsi="Arial"/>
          <w:sz w:val="24"/>
          <w:szCs w:val="24"/>
        </w:rPr>
        <w:t>4</w:t>
      </w:r>
      <w:r w:rsidRPr="00920868">
        <w:rPr>
          <w:rFonts w:ascii="Arial" w:hAnsi="Arial"/>
          <w:sz w:val="24"/>
          <w:szCs w:val="24"/>
        </w:rPr>
        <w:t xml:space="preserve"> zamestnanci</w:t>
      </w:r>
    </w:p>
    <w:p w:rsidR="003B118E" w:rsidRPr="00920868" w:rsidRDefault="003B118E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920868">
        <w:rPr>
          <w:rFonts w:ascii="Arial" w:hAnsi="Arial"/>
          <w:sz w:val="24"/>
          <w:szCs w:val="24"/>
        </w:rPr>
        <w:tab/>
      </w:r>
      <w:r w:rsidRPr="00920868">
        <w:rPr>
          <w:rFonts w:ascii="Arial" w:hAnsi="Arial"/>
          <w:sz w:val="24"/>
          <w:szCs w:val="24"/>
        </w:rPr>
        <w:tab/>
      </w:r>
      <w:r w:rsidRPr="00920868">
        <w:rPr>
          <w:rFonts w:ascii="Arial" w:hAnsi="Arial"/>
          <w:sz w:val="24"/>
          <w:szCs w:val="24"/>
        </w:rPr>
        <w:tab/>
        <w:t xml:space="preserve">-pedagogický zamestnanec s 1. atestáciou – </w:t>
      </w:r>
      <w:r w:rsidR="00992ADF" w:rsidRPr="00920868">
        <w:rPr>
          <w:rFonts w:ascii="Arial" w:hAnsi="Arial"/>
          <w:sz w:val="24"/>
          <w:szCs w:val="24"/>
        </w:rPr>
        <w:t>2</w:t>
      </w:r>
      <w:r w:rsidRPr="00920868">
        <w:rPr>
          <w:rFonts w:ascii="Arial" w:hAnsi="Arial"/>
          <w:sz w:val="24"/>
          <w:szCs w:val="24"/>
        </w:rPr>
        <w:t xml:space="preserve"> zamestnanci</w:t>
      </w:r>
      <w:r w:rsidRPr="00920868">
        <w:rPr>
          <w:rFonts w:ascii="Arial" w:hAnsi="Arial"/>
          <w:sz w:val="24"/>
          <w:szCs w:val="24"/>
        </w:rPr>
        <w:tab/>
      </w:r>
    </w:p>
    <w:p w:rsidR="0011507B" w:rsidRPr="00920868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proofErr w:type="spellStart"/>
      <w:r w:rsidRPr="00920868">
        <w:rPr>
          <w:rFonts w:ascii="Arial" w:hAnsi="Arial"/>
          <w:sz w:val="24"/>
          <w:szCs w:val="24"/>
        </w:rPr>
        <w:t>Kariérová</w:t>
      </w:r>
      <w:proofErr w:type="spellEnd"/>
      <w:r w:rsidRPr="00920868">
        <w:rPr>
          <w:rFonts w:ascii="Arial" w:hAnsi="Arial"/>
          <w:sz w:val="24"/>
          <w:szCs w:val="24"/>
        </w:rPr>
        <w:t xml:space="preserve"> pozícia: </w:t>
      </w:r>
      <w:r w:rsidRPr="00920868">
        <w:rPr>
          <w:rFonts w:ascii="Arial" w:hAnsi="Arial"/>
          <w:sz w:val="24"/>
          <w:szCs w:val="24"/>
        </w:rPr>
        <w:tab/>
        <w:t>-</w:t>
      </w:r>
      <w:proofErr w:type="spellStart"/>
      <w:r w:rsidRPr="00920868">
        <w:rPr>
          <w:rFonts w:ascii="Arial" w:hAnsi="Arial"/>
          <w:sz w:val="24"/>
          <w:szCs w:val="24"/>
        </w:rPr>
        <w:t>pg</w:t>
      </w:r>
      <w:proofErr w:type="spellEnd"/>
      <w:r w:rsidRPr="00920868">
        <w:rPr>
          <w:rFonts w:ascii="Arial" w:hAnsi="Arial"/>
          <w:sz w:val="24"/>
          <w:szCs w:val="24"/>
        </w:rPr>
        <w:t>. zamestnanec špecialista (</w:t>
      </w:r>
      <w:proofErr w:type="spellStart"/>
      <w:r w:rsidRPr="00920868">
        <w:rPr>
          <w:rFonts w:ascii="Arial" w:hAnsi="Arial"/>
          <w:sz w:val="24"/>
          <w:szCs w:val="24"/>
        </w:rPr>
        <w:t>tr</w:t>
      </w:r>
      <w:proofErr w:type="spellEnd"/>
      <w:r w:rsidRPr="00920868">
        <w:rPr>
          <w:rFonts w:ascii="Arial" w:hAnsi="Arial"/>
          <w:sz w:val="24"/>
          <w:szCs w:val="24"/>
        </w:rPr>
        <w:t>. uč.),  - 2 zamestnanci</w:t>
      </w:r>
    </w:p>
    <w:p w:rsidR="0011507B" w:rsidRPr="00920868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920868">
        <w:rPr>
          <w:rFonts w:ascii="Arial" w:hAnsi="Arial"/>
          <w:sz w:val="24"/>
          <w:szCs w:val="24"/>
        </w:rPr>
        <w:t xml:space="preserve">-vedúci </w:t>
      </w:r>
      <w:proofErr w:type="spellStart"/>
      <w:r w:rsidRPr="00920868">
        <w:rPr>
          <w:rFonts w:ascii="Arial" w:hAnsi="Arial"/>
          <w:sz w:val="24"/>
          <w:szCs w:val="24"/>
        </w:rPr>
        <w:t>pg</w:t>
      </w:r>
      <w:proofErr w:type="spellEnd"/>
      <w:r w:rsidRPr="00920868">
        <w:rPr>
          <w:rFonts w:ascii="Arial" w:hAnsi="Arial"/>
          <w:sz w:val="24"/>
          <w:szCs w:val="24"/>
        </w:rPr>
        <w:t xml:space="preserve">. </w:t>
      </w:r>
      <w:proofErr w:type="spellStart"/>
      <w:r w:rsidRPr="00920868">
        <w:rPr>
          <w:rFonts w:ascii="Arial" w:hAnsi="Arial"/>
          <w:sz w:val="24"/>
          <w:szCs w:val="24"/>
        </w:rPr>
        <w:t>zam</w:t>
      </w:r>
      <w:proofErr w:type="spellEnd"/>
      <w:r w:rsidRPr="00920868">
        <w:rPr>
          <w:rFonts w:ascii="Arial" w:hAnsi="Arial"/>
          <w:sz w:val="24"/>
          <w:szCs w:val="24"/>
        </w:rPr>
        <w:t>. – 1 zamestnanec</w: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920868">
        <w:rPr>
          <w:rFonts w:ascii="Arial" w:hAnsi="Arial"/>
          <w:sz w:val="24"/>
          <w:szCs w:val="24"/>
        </w:rPr>
        <w:t xml:space="preserve">Nepedagogický zamestnanec: </w:t>
      </w:r>
      <w:r w:rsidRPr="00AE06B9">
        <w:rPr>
          <w:rFonts w:ascii="Arial" w:hAnsi="Arial"/>
          <w:sz w:val="24"/>
          <w:szCs w:val="24"/>
        </w:rPr>
        <w:t xml:space="preserve">1 nepedagogický zamestnanec- upratovačka </w:t>
      </w:r>
    </w:p>
    <w:p w:rsidR="00992ADF" w:rsidRPr="00920868" w:rsidRDefault="00992ADF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Pr="00920868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6" w:name="_Toc178776962"/>
      <w:r w:rsidRPr="00920868">
        <w:rPr>
          <w:sz w:val="24"/>
          <w:szCs w:val="24"/>
        </w:rPr>
        <w:t xml:space="preserve">h) </w:t>
      </w:r>
      <w:r w:rsidR="0011507B" w:rsidRPr="00920868">
        <w:rPr>
          <w:sz w:val="24"/>
          <w:szCs w:val="24"/>
        </w:rPr>
        <w:t>Údaje o ďalšom vzdelávaní pedagogických zamestnancov školy</w:t>
      </w:r>
      <w:bookmarkEnd w:id="16"/>
    </w:p>
    <w:p w:rsidR="00920868" w:rsidRDefault="0095679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V školskom roku </w:t>
      </w:r>
      <w:r w:rsidR="00EF7201">
        <w:rPr>
          <w:rFonts w:ascii="Arial" w:hAnsi="Arial"/>
          <w:sz w:val="24"/>
          <w:szCs w:val="24"/>
        </w:rPr>
        <w:t xml:space="preserve">2023/2024 </w:t>
      </w:r>
      <w:r w:rsidRPr="00AE06B9">
        <w:rPr>
          <w:rFonts w:ascii="Arial" w:hAnsi="Arial"/>
          <w:sz w:val="24"/>
          <w:szCs w:val="24"/>
        </w:rPr>
        <w:t xml:space="preserve">sa učiteľky </w:t>
      </w:r>
      <w:r w:rsidR="009D54B8" w:rsidRPr="00AE06B9">
        <w:rPr>
          <w:rFonts w:ascii="Arial" w:hAnsi="Arial"/>
          <w:sz w:val="24"/>
          <w:szCs w:val="24"/>
        </w:rPr>
        <w:t>zúčastnili</w:t>
      </w:r>
      <w:r w:rsidR="006A3264" w:rsidRPr="00AE06B9">
        <w:rPr>
          <w:rFonts w:ascii="Arial" w:hAnsi="Arial"/>
          <w:sz w:val="24"/>
          <w:szCs w:val="24"/>
        </w:rPr>
        <w:t xml:space="preserve"> </w:t>
      </w:r>
      <w:r w:rsidR="00A7434D" w:rsidRPr="00AE06B9">
        <w:rPr>
          <w:rFonts w:ascii="Arial" w:hAnsi="Arial"/>
          <w:sz w:val="24"/>
          <w:szCs w:val="24"/>
        </w:rPr>
        <w:t xml:space="preserve">školení </w:t>
      </w:r>
      <w:r w:rsidR="00920868">
        <w:rPr>
          <w:rFonts w:ascii="Arial" w:hAnsi="Arial"/>
          <w:sz w:val="24"/>
          <w:szCs w:val="24"/>
        </w:rPr>
        <w:t xml:space="preserve">on-line </w:t>
      </w:r>
      <w:r w:rsidR="00EB7D78" w:rsidRPr="00AE06B9">
        <w:rPr>
          <w:rFonts w:ascii="Arial" w:hAnsi="Arial"/>
          <w:sz w:val="24"/>
          <w:szCs w:val="24"/>
        </w:rPr>
        <w:t xml:space="preserve">formou </w:t>
      </w:r>
      <w:r w:rsidR="006A3264" w:rsidRPr="00AE06B9">
        <w:rPr>
          <w:rFonts w:ascii="Arial" w:hAnsi="Arial"/>
          <w:sz w:val="24"/>
          <w:szCs w:val="24"/>
        </w:rPr>
        <w:t>nasledovne:</w:t>
      </w:r>
    </w:p>
    <w:p w:rsidR="00D9263B" w:rsidRPr="00EF7201" w:rsidRDefault="00EF7201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16"/>
          <w:szCs w:val="16"/>
        </w:rPr>
      </w:pPr>
      <w:r w:rsidRPr="00EF7201">
        <w:rPr>
          <w:rFonts w:ascii="Arial" w:hAnsi="Arial"/>
          <w:sz w:val="16"/>
          <w:szCs w:val="16"/>
        </w:rPr>
        <w:t>(</w:t>
      </w:r>
      <w:proofErr w:type="spellStart"/>
      <w:r w:rsidRPr="00EF7201">
        <w:rPr>
          <w:rFonts w:ascii="Arial" w:hAnsi="Arial"/>
          <w:sz w:val="16"/>
          <w:szCs w:val="16"/>
        </w:rPr>
        <w:t>vysv</w:t>
      </w:r>
      <w:proofErr w:type="spellEnd"/>
      <w:r w:rsidRPr="00EF7201">
        <w:rPr>
          <w:rFonts w:ascii="Arial" w:hAnsi="Arial"/>
          <w:sz w:val="16"/>
          <w:szCs w:val="16"/>
        </w:rPr>
        <w:t>.</w:t>
      </w:r>
      <w:r w:rsidR="00920868" w:rsidRPr="00EF7201">
        <w:rPr>
          <w:rFonts w:ascii="Arial" w:hAnsi="Arial"/>
          <w:sz w:val="16"/>
          <w:szCs w:val="16"/>
        </w:rPr>
        <w:t>: AV- aktualizačné vzdelávanie</w:t>
      </w:r>
      <w:r w:rsidR="001A57A7" w:rsidRPr="00EF7201">
        <w:rPr>
          <w:rFonts w:ascii="Arial" w:hAnsi="Arial"/>
          <w:sz w:val="16"/>
          <w:szCs w:val="16"/>
        </w:rPr>
        <w:t>)</w:t>
      </w:r>
    </w:p>
    <w:tbl>
      <w:tblPr>
        <w:tblStyle w:val="Mriekatabuky"/>
        <w:tblW w:w="10006" w:type="dxa"/>
        <w:tblLook w:val="04A0" w:firstRow="1" w:lastRow="0" w:firstColumn="1" w:lastColumn="0" w:noHBand="0" w:noVBand="1"/>
      </w:tblPr>
      <w:tblGrid>
        <w:gridCol w:w="1696"/>
        <w:gridCol w:w="6946"/>
        <w:gridCol w:w="1364"/>
      </w:tblGrid>
      <w:tr w:rsidR="001A57A7" w:rsidRPr="001A57A7" w:rsidTr="001A57A7">
        <w:tc>
          <w:tcPr>
            <w:tcW w:w="1696" w:type="dxa"/>
          </w:tcPr>
          <w:p w:rsidR="001A57A7" w:rsidRPr="001A57A7" w:rsidRDefault="001A57A7" w:rsidP="001A57A7">
            <w:pPr>
              <w:rPr>
                <w:rFonts w:ascii="Arial" w:hAnsi="Arial"/>
                <w:b/>
                <w:sz w:val="24"/>
                <w:szCs w:val="24"/>
              </w:rPr>
            </w:pPr>
            <w:r w:rsidRPr="001A57A7">
              <w:rPr>
                <w:rFonts w:ascii="Arial" w:hAnsi="Arial"/>
                <w:b/>
                <w:sz w:val="24"/>
                <w:szCs w:val="24"/>
              </w:rPr>
              <w:t>Meno</w:t>
            </w:r>
          </w:p>
        </w:tc>
        <w:tc>
          <w:tcPr>
            <w:tcW w:w="6946" w:type="dxa"/>
          </w:tcPr>
          <w:p w:rsidR="001A57A7" w:rsidRPr="001A57A7" w:rsidRDefault="001A57A7" w:rsidP="001A57A7">
            <w:pPr>
              <w:rPr>
                <w:rFonts w:ascii="Arial" w:hAnsi="Arial"/>
                <w:b/>
                <w:sz w:val="24"/>
                <w:szCs w:val="24"/>
              </w:rPr>
            </w:pPr>
            <w:r w:rsidRPr="001A57A7">
              <w:rPr>
                <w:rFonts w:ascii="Arial" w:hAnsi="Arial"/>
                <w:b/>
                <w:sz w:val="24"/>
                <w:szCs w:val="24"/>
              </w:rPr>
              <w:t>Názov AV/</w:t>
            </w:r>
            <w:r w:rsidR="00EF7201">
              <w:rPr>
                <w:rFonts w:ascii="Arial" w:hAnsi="Arial"/>
                <w:b/>
                <w:sz w:val="24"/>
                <w:szCs w:val="24"/>
              </w:rPr>
              <w:t>(</w:t>
            </w:r>
            <w:r w:rsidRPr="001A57A7">
              <w:rPr>
                <w:rFonts w:ascii="Arial" w:hAnsi="Arial"/>
                <w:b/>
                <w:sz w:val="24"/>
                <w:szCs w:val="24"/>
              </w:rPr>
              <w:t>dátum</w:t>
            </w:r>
            <w:r w:rsidR="00EF7201">
              <w:rPr>
                <w:rFonts w:ascii="Arial" w:hAnsi="Arial"/>
                <w:b/>
                <w:sz w:val="24"/>
                <w:szCs w:val="24"/>
              </w:rPr>
              <w:t xml:space="preserve"> realizácie</w:t>
            </w:r>
            <w:r w:rsidRPr="001A57A7">
              <w:rPr>
                <w:rFonts w:ascii="Arial" w:hAnsi="Arial"/>
                <w:b/>
                <w:sz w:val="24"/>
                <w:szCs w:val="24"/>
              </w:rPr>
              <w:t>)</w:t>
            </w:r>
          </w:p>
        </w:tc>
        <w:tc>
          <w:tcPr>
            <w:tcW w:w="1364" w:type="dxa"/>
          </w:tcPr>
          <w:p w:rsidR="001A57A7" w:rsidRPr="001A57A7" w:rsidRDefault="001A57A7" w:rsidP="001A57A7">
            <w:pPr>
              <w:rPr>
                <w:rFonts w:ascii="Arial" w:hAnsi="Arial"/>
                <w:b/>
                <w:sz w:val="16"/>
                <w:szCs w:val="16"/>
              </w:rPr>
            </w:pPr>
            <w:r w:rsidRPr="001A57A7">
              <w:rPr>
                <w:rFonts w:ascii="Arial" w:hAnsi="Arial"/>
                <w:b/>
                <w:sz w:val="16"/>
                <w:szCs w:val="16"/>
              </w:rPr>
              <w:t>Počet hodín vzdelávania:</w:t>
            </w:r>
          </w:p>
        </w:tc>
      </w:tr>
      <w:tr w:rsidR="001A57A7" w:rsidRPr="001A57A7" w:rsidTr="001A57A7">
        <w:tc>
          <w:tcPr>
            <w:tcW w:w="1696" w:type="dxa"/>
          </w:tcPr>
          <w:p w:rsid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 xml:space="preserve">Mgr. </w:t>
            </w:r>
          </w:p>
          <w:p w:rsid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 xml:space="preserve">Juliana </w:t>
            </w:r>
          </w:p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Baňasová</w:t>
            </w:r>
            <w:proofErr w:type="spellEnd"/>
          </w:p>
        </w:tc>
        <w:tc>
          <w:tcPr>
            <w:tcW w:w="6946" w:type="dxa"/>
          </w:tcPr>
          <w:p w:rsidR="001A57A7" w:rsidRPr="001A57A7" w:rsidRDefault="001A57A7" w:rsidP="001A57A7">
            <w:pPr>
              <w:pStyle w:val="Odsekzoznamu"/>
              <w:numPr>
                <w:ilvl w:val="0"/>
                <w:numId w:val="41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Rozvoj kreativity a motorických zručností (3.6.2024)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1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komunikovať s agresívnym a ochranárskym rodičom (4.6.2024)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1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Náročné komunikačné situácie (11.6.2024)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1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pracovať s hnevom a agresivitou u detí (18.6.2024)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1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Láskavé hranice (24.6.2024)</w:t>
            </w:r>
          </w:p>
        </w:tc>
        <w:tc>
          <w:tcPr>
            <w:tcW w:w="1364" w:type="dxa"/>
          </w:tcPr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</w:tc>
      </w:tr>
      <w:tr w:rsidR="001A57A7" w:rsidRPr="001A57A7" w:rsidTr="001A57A7">
        <w:tc>
          <w:tcPr>
            <w:tcW w:w="1696" w:type="dxa"/>
          </w:tcPr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 xml:space="preserve">Monika </w:t>
            </w:r>
          </w:p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Kakviczová</w:t>
            </w:r>
            <w:proofErr w:type="spellEnd"/>
          </w:p>
        </w:tc>
        <w:tc>
          <w:tcPr>
            <w:tcW w:w="6946" w:type="dxa"/>
          </w:tcPr>
          <w:p w:rsidR="001A57A7" w:rsidRPr="001A57A7" w:rsidRDefault="001A57A7" w:rsidP="001A57A7">
            <w:pPr>
              <w:pStyle w:val="Odsekzoznamu"/>
              <w:numPr>
                <w:ilvl w:val="0"/>
                <w:numId w:val="4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Rozvoj kreativity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mot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zručností (3.6.2024)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ADHD (13.6.2024)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pracovať s hnevom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agr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u detí (18.6.2024)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Detská kresba (19.6.2024)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2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Arteterapia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 xml:space="preserve">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artefiletika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 xml:space="preserve"> (20.6.2024)</w:t>
            </w:r>
          </w:p>
        </w:tc>
        <w:tc>
          <w:tcPr>
            <w:tcW w:w="1364" w:type="dxa"/>
          </w:tcPr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</w:tc>
      </w:tr>
      <w:tr w:rsidR="001A57A7" w:rsidRPr="001A57A7" w:rsidTr="001A57A7">
        <w:tc>
          <w:tcPr>
            <w:tcW w:w="1696" w:type="dxa"/>
          </w:tcPr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 xml:space="preserve">Bc. Renáta 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Sečenová</w:t>
            </w:r>
            <w:proofErr w:type="spellEnd"/>
          </w:p>
        </w:tc>
        <w:tc>
          <w:tcPr>
            <w:tcW w:w="6946" w:type="dxa"/>
          </w:tcPr>
          <w:p w:rsidR="001A57A7" w:rsidRPr="001A57A7" w:rsidRDefault="001A57A7" w:rsidP="001A57A7">
            <w:pPr>
              <w:pStyle w:val="Odsekzoznamu"/>
              <w:numPr>
                <w:ilvl w:val="0"/>
                <w:numId w:val="43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Rozvoj kreativity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mot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zručností (3.6.2024)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3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komunikovať s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agres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 xml:space="preserve">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ochran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rodičom (4.6.2024)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3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ADHD (13.6.2024)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3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pracovať s hnevom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agr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u detí (18.6.2024)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3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Detská kresba (19.6.2024)</w:t>
            </w:r>
          </w:p>
        </w:tc>
        <w:tc>
          <w:tcPr>
            <w:tcW w:w="1364" w:type="dxa"/>
          </w:tcPr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</w:tc>
      </w:tr>
      <w:tr w:rsidR="001A57A7" w:rsidRPr="001A57A7" w:rsidTr="001A57A7">
        <w:tc>
          <w:tcPr>
            <w:tcW w:w="1696" w:type="dxa"/>
          </w:tcPr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 xml:space="preserve">Katarína </w:t>
            </w:r>
          </w:p>
          <w:p w:rsidR="001A57A7" w:rsidRPr="001A57A7" w:rsidRDefault="001A57A7" w:rsidP="001A57A7">
            <w:pPr>
              <w:spacing w:after="0" w:line="276" w:lineRule="auto"/>
              <w:rPr>
                <w:rFonts w:ascii="Arial" w:hAnsi="Arial"/>
                <w:sz w:val="24"/>
                <w:szCs w:val="24"/>
              </w:rPr>
            </w:pP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Ostrožanská</w:t>
            </w:r>
            <w:proofErr w:type="spellEnd"/>
          </w:p>
        </w:tc>
        <w:tc>
          <w:tcPr>
            <w:tcW w:w="6946" w:type="dxa"/>
          </w:tcPr>
          <w:p w:rsidR="001A57A7" w:rsidRPr="001A57A7" w:rsidRDefault="001A57A7" w:rsidP="001A57A7">
            <w:pPr>
              <w:pStyle w:val="Odsekzoznamu"/>
              <w:numPr>
                <w:ilvl w:val="0"/>
                <w:numId w:val="4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Rozvoj kreativity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mot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zručností (3.6.2024)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komunikovať s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agres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 xml:space="preserve">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ochran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rodičom (4.6.2024)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ADHD (13.6.2024)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Ako pracovať s hnevom a </w:t>
            </w:r>
            <w:proofErr w:type="spellStart"/>
            <w:r w:rsidRPr="001A57A7">
              <w:rPr>
                <w:rFonts w:ascii="Arial" w:hAnsi="Arial"/>
                <w:sz w:val="24"/>
                <w:szCs w:val="24"/>
              </w:rPr>
              <w:t>agr</w:t>
            </w:r>
            <w:proofErr w:type="spellEnd"/>
            <w:r w:rsidRPr="001A57A7">
              <w:rPr>
                <w:rFonts w:ascii="Arial" w:hAnsi="Arial"/>
                <w:sz w:val="24"/>
                <w:szCs w:val="24"/>
              </w:rPr>
              <w:t>. u detí (18.6.2024)</w:t>
            </w:r>
          </w:p>
          <w:p w:rsidR="001A57A7" w:rsidRPr="001A57A7" w:rsidRDefault="001A57A7" w:rsidP="001A57A7">
            <w:pPr>
              <w:pStyle w:val="Odsekzoznamu"/>
              <w:numPr>
                <w:ilvl w:val="0"/>
                <w:numId w:val="44"/>
              </w:num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Detská kresba (19.6.2024)</w:t>
            </w:r>
          </w:p>
        </w:tc>
        <w:tc>
          <w:tcPr>
            <w:tcW w:w="1364" w:type="dxa"/>
          </w:tcPr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  <w:p w:rsidR="001A57A7" w:rsidRPr="001A57A7" w:rsidRDefault="001A57A7" w:rsidP="001A57A7">
            <w:pPr>
              <w:pStyle w:val="Odsekzoznamu"/>
              <w:spacing w:after="0" w:line="240" w:lineRule="auto"/>
              <w:ind w:left="360"/>
              <w:rPr>
                <w:rFonts w:ascii="Arial" w:hAnsi="Arial"/>
                <w:sz w:val="24"/>
                <w:szCs w:val="24"/>
              </w:rPr>
            </w:pPr>
            <w:r w:rsidRPr="001A57A7">
              <w:rPr>
                <w:rFonts w:ascii="Arial" w:hAnsi="Arial"/>
                <w:sz w:val="24"/>
                <w:szCs w:val="24"/>
              </w:rPr>
              <w:t>2 hod</w:t>
            </w:r>
          </w:p>
        </w:tc>
      </w:tr>
    </w:tbl>
    <w:p w:rsidR="00920868" w:rsidRPr="00AE06B9" w:rsidRDefault="00D40E62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K všetkým absolvovaným vzdelávaniam učiteľky dostali Certifikát. </w:t>
      </w:r>
      <w:r w:rsidR="001A57A7">
        <w:rPr>
          <w:rFonts w:ascii="Arial" w:hAnsi="Arial"/>
          <w:sz w:val="24"/>
          <w:szCs w:val="24"/>
        </w:rPr>
        <w:t>Každá učiteľka absolvovala spolu 10 hodín aktualizačného vzdelávania</w:t>
      </w:r>
      <w:r>
        <w:rPr>
          <w:rFonts w:ascii="Arial" w:hAnsi="Arial"/>
          <w:sz w:val="24"/>
          <w:szCs w:val="24"/>
        </w:rPr>
        <w:t>.</w:t>
      </w:r>
      <w:r w:rsidR="00250583">
        <w:rPr>
          <w:rFonts w:ascii="Arial" w:hAnsi="Arial"/>
          <w:sz w:val="24"/>
          <w:szCs w:val="24"/>
        </w:rPr>
        <w:t xml:space="preserve"> P. </w:t>
      </w:r>
      <w:proofErr w:type="spellStart"/>
      <w:r w:rsidR="00250583">
        <w:rPr>
          <w:rFonts w:ascii="Arial" w:hAnsi="Arial"/>
          <w:sz w:val="24"/>
          <w:szCs w:val="24"/>
        </w:rPr>
        <w:t>Sečenová</w:t>
      </w:r>
      <w:proofErr w:type="spellEnd"/>
      <w:r w:rsidR="00250583">
        <w:rPr>
          <w:rFonts w:ascii="Arial" w:hAnsi="Arial"/>
          <w:sz w:val="24"/>
          <w:szCs w:val="24"/>
        </w:rPr>
        <w:t xml:space="preserve"> naviac absolvovala prípravu na atestáciu.</w:t>
      </w:r>
    </w:p>
    <w:p w:rsidR="00DC62A6" w:rsidRPr="00AE06B9" w:rsidRDefault="001A57A7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Ď</w:t>
      </w:r>
      <w:r w:rsidR="00956798" w:rsidRPr="00AE06B9">
        <w:rPr>
          <w:rFonts w:ascii="Arial" w:hAnsi="Arial"/>
          <w:sz w:val="24"/>
          <w:szCs w:val="24"/>
        </w:rPr>
        <w:t xml:space="preserve">alšie vzdelávanie prebiehalo vo forme individuálneho </w:t>
      </w:r>
      <w:r w:rsidR="00A94D1E" w:rsidRPr="00AE06B9">
        <w:rPr>
          <w:rFonts w:ascii="Arial" w:hAnsi="Arial"/>
          <w:sz w:val="24"/>
          <w:szCs w:val="24"/>
        </w:rPr>
        <w:t>štúdia odbornej literatúry, časopisov a špecializovaných článkov na odborných pedagogických webových stránkach.</w:t>
      </w:r>
      <w:r w:rsidR="00916099" w:rsidRPr="00AE06B9">
        <w:rPr>
          <w:rFonts w:ascii="Arial" w:hAnsi="Arial"/>
          <w:sz w:val="24"/>
          <w:szCs w:val="24"/>
        </w:rPr>
        <w:t xml:space="preserve"> </w:t>
      </w:r>
    </w:p>
    <w:p w:rsidR="0011507B" w:rsidRDefault="00950B63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7" w:name="_Toc178776963"/>
      <w:r w:rsidRPr="00AE06B9">
        <w:rPr>
          <w:sz w:val="24"/>
          <w:szCs w:val="24"/>
        </w:rPr>
        <w:lastRenderedPageBreak/>
        <w:t xml:space="preserve">i) </w:t>
      </w:r>
      <w:r w:rsidR="0011507B" w:rsidRPr="00AE06B9">
        <w:rPr>
          <w:sz w:val="24"/>
          <w:szCs w:val="24"/>
        </w:rPr>
        <w:t>Údaje o aktivitách a prezentácii školy na verejnosti</w:t>
      </w:r>
      <w:bookmarkEnd w:id="17"/>
    </w:p>
    <w:tbl>
      <w:tblPr>
        <w:tblStyle w:val="Mriekatabuky"/>
        <w:tblW w:w="9298" w:type="dxa"/>
        <w:tblLook w:val="04A0" w:firstRow="1" w:lastRow="0" w:firstColumn="1" w:lastColumn="0" w:noHBand="0" w:noVBand="1"/>
      </w:tblPr>
      <w:tblGrid>
        <w:gridCol w:w="1826"/>
        <w:gridCol w:w="3834"/>
        <w:gridCol w:w="3638"/>
      </w:tblGrid>
      <w:tr w:rsidR="00D40E62" w:rsidRPr="00D40E62" w:rsidTr="0064040E">
        <w:trPr>
          <w:trHeight w:val="262"/>
        </w:trPr>
        <w:tc>
          <w:tcPr>
            <w:tcW w:w="1826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AUGUST</w:t>
            </w: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Schôdzka rodičov</w:t>
            </w:r>
          </w:p>
        </w:tc>
        <w:tc>
          <w:tcPr>
            <w:tcW w:w="3638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30.8.2023</w:t>
            </w:r>
          </w:p>
        </w:tc>
      </w:tr>
      <w:tr w:rsidR="00D40E62" w:rsidRPr="00D40E62" w:rsidTr="0064040E">
        <w:trPr>
          <w:trHeight w:val="407"/>
        </w:trPr>
        <w:tc>
          <w:tcPr>
            <w:tcW w:w="1826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SEPTEMBER</w:t>
            </w:r>
          </w:p>
        </w:tc>
        <w:tc>
          <w:tcPr>
            <w:tcW w:w="3834" w:type="dxa"/>
          </w:tcPr>
          <w:p w:rsidR="00D40E62" w:rsidRPr="00D40E62" w:rsidRDefault="00D40E62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Brigáda</w:t>
            </w:r>
          </w:p>
        </w:tc>
        <w:tc>
          <w:tcPr>
            <w:tcW w:w="3638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1.9.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</w:tc>
      </w:tr>
      <w:tr w:rsidR="0031437D" w:rsidRPr="00D40E62" w:rsidTr="0031437D">
        <w:trPr>
          <w:trHeight w:val="414"/>
        </w:trPr>
        <w:tc>
          <w:tcPr>
            <w:tcW w:w="1826" w:type="dxa"/>
            <w:vMerge w:val="restart"/>
          </w:tcPr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OKTÓBER</w:t>
            </w:r>
          </w:p>
        </w:tc>
        <w:tc>
          <w:tcPr>
            <w:tcW w:w="3834" w:type="dxa"/>
          </w:tcPr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Mesiac úcty k starším</w:t>
            </w:r>
          </w:p>
        </w:tc>
        <w:tc>
          <w:tcPr>
            <w:tcW w:w="3638" w:type="dxa"/>
          </w:tcPr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25.10.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</w:tc>
      </w:tr>
      <w:tr w:rsidR="0064040E" w:rsidRPr="00D40E62" w:rsidTr="0064040E">
        <w:trPr>
          <w:trHeight w:val="649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Rozlúčka so záhradou a raňajky v MŠ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16.10.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</w:tc>
      </w:tr>
      <w:tr w:rsidR="0064040E" w:rsidRPr="00D40E62" w:rsidTr="0064040E">
        <w:trPr>
          <w:trHeight w:val="701"/>
        </w:trPr>
        <w:tc>
          <w:tcPr>
            <w:tcW w:w="1826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NOVEMBER</w:t>
            </w: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Výchovný koncert p. Hladík: Ako usínajú stromy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16.11.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</w:tc>
      </w:tr>
      <w:tr w:rsidR="0031437D" w:rsidRPr="00D40E62" w:rsidTr="0031437D">
        <w:trPr>
          <w:trHeight w:val="751"/>
        </w:trPr>
        <w:tc>
          <w:tcPr>
            <w:tcW w:w="1826" w:type="dxa"/>
            <w:vMerge w:val="restart"/>
          </w:tcPr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DECEMBER</w:t>
            </w:r>
          </w:p>
        </w:tc>
        <w:tc>
          <w:tcPr>
            <w:tcW w:w="3834" w:type="dxa"/>
          </w:tcPr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Bábkové divadlo v MŠ Spoza voza: Vianočná rozprávka</w:t>
            </w:r>
          </w:p>
        </w:tc>
        <w:tc>
          <w:tcPr>
            <w:tcW w:w="3638" w:type="dxa"/>
          </w:tcPr>
          <w:p w:rsidR="0031437D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14.12.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  <w:p w:rsidR="0031437D" w:rsidRPr="00D40E62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4040E" w:rsidRPr="00D40E62" w:rsidTr="0064040E">
        <w:trPr>
          <w:trHeight w:val="412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Vianočné trhy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9.12.</w:t>
            </w:r>
            <w:r>
              <w:rPr>
                <w:rFonts w:ascii="Arial" w:hAnsi="Arial"/>
                <w:sz w:val="24"/>
                <w:szCs w:val="24"/>
              </w:rPr>
              <w:t>23</w:t>
            </w:r>
          </w:p>
        </w:tc>
      </w:tr>
      <w:tr w:rsidR="0064040E" w:rsidRPr="00D40E62" w:rsidTr="0064040E">
        <w:trPr>
          <w:trHeight w:val="708"/>
        </w:trPr>
        <w:tc>
          <w:tcPr>
            <w:tcW w:w="1826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JANUÁR</w:t>
            </w: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Výchovný koncert p. Hladík: Ako šla kvapka na vandrovku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25.1.</w:t>
            </w:r>
            <w:r>
              <w:rPr>
                <w:rFonts w:ascii="Arial" w:hAnsi="Arial"/>
                <w:sz w:val="24"/>
                <w:szCs w:val="24"/>
              </w:rPr>
              <w:t>24</w:t>
            </w:r>
          </w:p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D40E62" w:rsidRPr="00D40E62" w:rsidTr="0064040E">
        <w:trPr>
          <w:trHeight w:val="229"/>
        </w:trPr>
        <w:tc>
          <w:tcPr>
            <w:tcW w:w="1826" w:type="dxa"/>
            <w:vMerge w:val="restart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FEBRUÁR</w:t>
            </w: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Bábkové divadlo v MŠ </w:t>
            </w:r>
            <w:proofErr w:type="spellStart"/>
            <w:r w:rsidRPr="00D40E62">
              <w:rPr>
                <w:rFonts w:ascii="Arial" w:hAnsi="Arial"/>
                <w:sz w:val="24"/>
                <w:szCs w:val="24"/>
              </w:rPr>
              <w:t>Zdravýživka</w:t>
            </w:r>
            <w:proofErr w:type="spellEnd"/>
          </w:p>
        </w:tc>
        <w:tc>
          <w:tcPr>
            <w:tcW w:w="3638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15.2.</w:t>
            </w:r>
            <w:r w:rsidR="0064040E">
              <w:rPr>
                <w:rFonts w:ascii="Arial" w:hAnsi="Arial"/>
                <w:sz w:val="24"/>
                <w:szCs w:val="24"/>
              </w:rPr>
              <w:t>24</w:t>
            </w:r>
            <w:r w:rsidRPr="00D40E62">
              <w:rPr>
                <w:rFonts w:ascii="Arial" w:hAnsi="Arial"/>
                <w:sz w:val="24"/>
                <w:szCs w:val="24"/>
              </w:rPr>
              <w:t xml:space="preserve"> </w:t>
            </w:r>
          </w:p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4040E" w:rsidRPr="00D40E62" w:rsidTr="0064040E">
        <w:trPr>
          <w:trHeight w:val="429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Návšteva školy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20.2.</w:t>
            </w:r>
            <w:r>
              <w:rPr>
                <w:rFonts w:ascii="Arial" w:hAnsi="Arial"/>
                <w:sz w:val="24"/>
                <w:szCs w:val="24"/>
              </w:rPr>
              <w:t>24</w:t>
            </w:r>
          </w:p>
        </w:tc>
      </w:tr>
      <w:tr w:rsidR="00D40E62" w:rsidRPr="00D40E62" w:rsidTr="0064040E">
        <w:trPr>
          <w:trHeight w:val="204"/>
        </w:trPr>
        <w:tc>
          <w:tcPr>
            <w:tcW w:w="1826" w:type="dxa"/>
            <w:vMerge w:val="restart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MAREC</w:t>
            </w: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Návšteva knižnice</w:t>
            </w:r>
          </w:p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38" w:type="dxa"/>
          </w:tcPr>
          <w:p w:rsidR="00D40E62" w:rsidRPr="00D40E62" w:rsidRDefault="0031437D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5.3.24</w:t>
            </w:r>
          </w:p>
        </w:tc>
      </w:tr>
      <w:tr w:rsidR="00D40E62" w:rsidRPr="00D40E62" w:rsidTr="0064040E">
        <w:trPr>
          <w:trHeight w:val="344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BD: Príbeh Kvaka a </w:t>
            </w:r>
            <w:proofErr w:type="spellStart"/>
            <w:r w:rsidRPr="00D40E62">
              <w:rPr>
                <w:rFonts w:ascii="Arial" w:hAnsi="Arial"/>
                <w:sz w:val="24"/>
                <w:szCs w:val="24"/>
              </w:rPr>
              <w:t>Čľupa</w:t>
            </w:r>
            <w:proofErr w:type="spellEnd"/>
          </w:p>
        </w:tc>
        <w:tc>
          <w:tcPr>
            <w:tcW w:w="3638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12.3.</w:t>
            </w:r>
            <w:r w:rsidR="0064040E">
              <w:rPr>
                <w:rFonts w:ascii="Arial" w:hAnsi="Arial"/>
                <w:sz w:val="24"/>
                <w:szCs w:val="24"/>
              </w:rPr>
              <w:t>24</w:t>
            </w:r>
          </w:p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64040E" w:rsidRPr="00D40E62" w:rsidTr="0064040E">
        <w:trPr>
          <w:trHeight w:val="691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VK: Cirkus </w:t>
            </w:r>
            <w:proofErr w:type="spellStart"/>
            <w:r w:rsidRPr="00D40E62">
              <w:rPr>
                <w:rFonts w:ascii="Arial" w:hAnsi="Arial"/>
                <w:sz w:val="24"/>
                <w:szCs w:val="24"/>
              </w:rPr>
              <w:t>Muzikus</w:t>
            </w:r>
            <w:proofErr w:type="spellEnd"/>
            <w:r w:rsidRPr="00D40E62">
              <w:rPr>
                <w:rFonts w:ascii="Arial" w:hAnsi="Arial"/>
                <w:sz w:val="24"/>
                <w:szCs w:val="24"/>
              </w:rPr>
              <w:t xml:space="preserve"> + ZŠ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14.3.</w:t>
            </w:r>
            <w:r>
              <w:rPr>
                <w:rFonts w:ascii="Arial" w:hAnsi="Arial"/>
                <w:sz w:val="24"/>
                <w:szCs w:val="24"/>
              </w:rPr>
              <w:t>24</w:t>
            </w:r>
          </w:p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D40E62" w:rsidRPr="00D40E62" w:rsidTr="0064040E">
        <w:trPr>
          <w:trHeight w:val="238"/>
        </w:trPr>
        <w:tc>
          <w:tcPr>
            <w:tcW w:w="1826" w:type="dxa"/>
            <w:vMerge w:val="restart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APRÍL</w:t>
            </w: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Divadlo v MŠ</w:t>
            </w:r>
          </w:p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38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D40E62" w:rsidRPr="00D40E62" w:rsidTr="0064040E">
        <w:trPr>
          <w:trHeight w:val="312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Návšteva DI + doprava</w:t>
            </w:r>
          </w:p>
        </w:tc>
        <w:tc>
          <w:tcPr>
            <w:tcW w:w="3638" w:type="dxa"/>
          </w:tcPr>
          <w:p w:rsidR="00D40E62" w:rsidRPr="0031437D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31437D">
              <w:rPr>
                <w:rFonts w:ascii="Arial" w:hAnsi="Arial"/>
                <w:sz w:val="24"/>
                <w:szCs w:val="24"/>
              </w:rPr>
              <w:t>26.4.</w:t>
            </w:r>
            <w:r w:rsidR="0064040E" w:rsidRPr="0031437D">
              <w:rPr>
                <w:rFonts w:ascii="Arial" w:hAnsi="Arial"/>
                <w:sz w:val="24"/>
                <w:szCs w:val="24"/>
              </w:rPr>
              <w:t>24</w:t>
            </w:r>
          </w:p>
          <w:p w:rsidR="00D40E62" w:rsidRPr="0064040E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  <w:highlight w:val="yellow"/>
              </w:rPr>
            </w:pPr>
          </w:p>
        </w:tc>
      </w:tr>
      <w:tr w:rsidR="0064040E" w:rsidRPr="00D40E62" w:rsidTr="0031437D">
        <w:trPr>
          <w:trHeight w:val="735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Návšteva divadla v Nitre: Stvorenie + doprava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17.4.</w:t>
            </w:r>
            <w:r w:rsidR="0031437D">
              <w:rPr>
                <w:rFonts w:ascii="Arial" w:hAnsi="Arial"/>
                <w:sz w:val="24"/>
                <w:szCs w:val="24"/>
              </w:rPr>
              <w:t>24</w:t>
            </w:r>
          </w:p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D40E62" w:rsidRPr="00D40E62" w:rsidTr="0064040E">
        <w:trPr>
          <w:trHeight w:val="707"/>
        </w:trPr>
        <w:tc>
          <w:tcPr>
            <w:tcW w:w="1826" w:type="dxa"/>
            <w:vMerge w:val="restart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MÁJ</w:t>
            </w:r>
          </w:p>
        </w:tc>
        <w:tc>
          <w:tcPr>
            <w:tcW w:w="3834" w:type="dxa"/>
          </w:tcPr>
          <w:p w:rsidR="00D40E62" w:rsidRPr="00D40E62" w:rsidRDefault="0031437D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Motýlia farma</w:t>
            </w:r>
            <w:r>
              <w:rPr>
                <w:rFonts w:ascii="Arial" w:hAnsi="Arial"/>
                <w:sz w:val="24"/>
                <w:szCs w:val="24"/>
              </w:rPr>
              <w:t xml:space="preserve"> v MŠ</w:t>
            </w:r>
          </w:p>
        </w:tc>
        <w:tc>
          <w:tcPr>
            <w:tcW w:w="3638" w:type="dxa"/>
          </w:tcPr>
          <w:p w:rsidR="00D40E62" w:rsidRPr="00D40E62" w:rsidRDefault="0031437D" w:rsidP="0031437D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7.5.24</w:t>
            </w:r>
          </w:p>
        </w:tc>
      </w:tr>
      <w:tr w:rsidR="00D40E62" w:rsidRPr="00D40E62" w:rsidTr="0064040E">
        <w:trPr>
          <w:trHeight w:val="220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EA359B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Deň matiek</w:t>
            </w:r>
          </w:p>
        </w:tc>
        <w:tc>
          <w:tcPr>
            <w:tcW w:w="3638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12.5.24</w:t>
            </w:r>
          </w:p>
        </w:tc>
      </w:tr>
      <w:tr w:rsidR="00D40E62" w:rsidRPr="00D40E62" w:rsidTr="0064040E">
        <w:trPr>
          <w:trHeight w:val="165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EA359B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Návšteva múzea</w:t>
            </w:r>
          </w:p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38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17</w:t>
            </w:r>
            <w:r w:rsidR="00D40E62" w:rsidRPr="00D40E62">
              <w:rPr>
                <w:rFonts w:ascii="Arial" w:hAnsi="Arial"/>
                <w:sz w:val="24"/>
                <w:szCs w:val="24"/>
              </w:rPr>
              <w:t>.5.</w:t>
            </w:r>
            <w:r w:rsidR="0064040E">
              <w:rPr>
                <w:rFonts w:ascii="Arial" w:hAnsi="Arial"/>
                <w:sz w:val="24"/>
                <w:szCs w:val="24"/>
              </w:rPr>
              <w:t>24</w:t>
            </w:r>
          </w:p>
        </w:tc>
      </w:tr>
      <w:tr w:rsidR="0064040E" w:rsidRPr="00D40E62" w:rsidTr="0064040E">
        <w:trPr>
          <w:trHeight w:val="403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Default="0031437D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Výchovný koncert, p. Hladík: Zamávaj na mesiac</w:t>
            </w:r>
          </w:p>
          <w:p w:rsidR="0031437D" w:rsidRPr="00D40E62" w:rsidRDefault="0031437D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638" w:type="dxa"/>
          </w:tcPr>
          <w:p w:rsidR="0031437D" w:rsidRPr="00D40E62" w:rsidRDefault="0031437D" w:rsidP="0031437D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30.5.</w:t>
            </w:r>
            <w:r>
              <w:rPr>
                <w:rFonts w:ascii="Arial" w:hAnsi="Arial"/>
                <w:sz w:val="24"/>
                <w:szCs w:val="24"/>
              </w:rPr>
              <w:t>24</w:t>
            </w:r>
          </w:p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</w:tr>
      <w:tr w:rsidR="00D40E62" w:rsidRPr="00D40E62" w:rsidTr="0064040E">
        <w:trPr>
          <w:trHeight w:val="211"/>
        </w:trPr>
        <w:tc>
          <w:tcPr>
            <w:tcW w:w="1826" w:type="dxa"/>
            <w:vMerge w:val="restart"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b/>
                <w:sz w:val="24"/>
                <w:szCs w:val="24"/>
              </w:rPr>
            </w:pPr>
            <w:r w:rsidRPr="00D40E62">
              <w:rPr>
                <w:rFonts w:ascii="Arial" w:hAnsi="Arial"/>
                <w:b/>
                <w:sz w:val="24"/>
                <w:szCs w:val="24"/>
              </w:rPr>
              <w:t>JÚN</w:t>
            </w:r>
          </w:p>
        </w:tc>
        <w:tc>
          <w:tcPr>
            <w:tcW w:w="3834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Karneval </w:t>
            </w:r>
          </w:p>
        </w:tc>
        <w:tc>
          <w:tcPr>
            <w:tcW w:w="3638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3</w:t>
            </w:r>
            <w:r w:rsidR="00D40E62" w:rsidRPr="00D40E62">
              <w:rPr>
                <w:rFonts w:ascii="Arial" w:hAnsi="Arial"/>
                <w:sz w:val="24"/>
                <w:szCs w:val="24"/>
              </w:rPr>
              <w:t>.6</w:t>
            </w:r>
            <w:r w:rsidR="0064040E">
              <w:rPr>
                <w:rFonts w:ascii="Arial" w:hAnsi="Arial"/>
                <w:sz w:val="24"/>
                <w:szCs w:val="24"/>
              </w:rPr>
              <w:t>.24</w:t>
            </w:r>
          </w:p>
        </w:tc>
      </w:tr>
      <w:tr w:rsidR="00D40E62" w:rsidRPr="00D40E62" w:rsidTr="0064040E">
        <w:trPr>
          <w:trHeight w:val="376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Sférické kino: Začarovaný koralový útes </w:t>
            </w:r>
            <w:r>
              <w:rPr>
                <w:rFonts w:ascii="Arial" w:hAnsi="Arial"/>
                <w:sz w:val="24"/>
                <w:szCs w:val="24"/>
              </w:rPr>
              <w:t>Lea</w:t>
            </w:r>
          </w:p>
        </w:tc>
        <w:tc>
          <w:tcPr>
            <w:tcW w:w="3638" w:type="dxa"/>
          </w:tcPr>
          <w:p w:rsidR="00D40E62" w:rsidRPr="00D40E62" w:rsidRDefault="00EA359B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4.6.</w:t>
            </w:r>
            <w:r>
              <w:rPr>
                <w:rFonts w:ascii="Arial" w:hAnsi="Arial"/>
                <w:sz w:val="24"/>
                <w:szCs w:val="24"/>
              </w:rPr>
              <w:t>24</w:t>
            </w:r>
          </w:p>
        </w:tc>
      </w:tr>
      <w:tr w:rsidR="00D40E62" w:rsidRPr="00D40E62" w:rsidTr="00EA359B">
        <w:trPr>
          <w:trHeight w:val="268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Športový deň </w:t>
            </w:r>
          </w:p>
        </w:tc>
        <w:tc>
          <w:tcPr>
            <w:tcW w:w="3638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5.6</w:t>
            </w:r>
            <w:r>
              <w:rPr>
                <w:rFonts w:ascii="Arial" w:hAnsi="Arial"/>
                <w:sz w:val="24"/>
                <w:szCs w:val="24"/>
              </w:rPr>
              <w:t xml:space="preserve">.24 </w:t>
            </w:r>
          </w:p>
        </w:tc>
      </w:tr>
      <w:tr w:rsidR="00D40E62" w:rsidRPr="00D40E62" w:rsidTr="0064040E">
        <w:trPr>
          <w:trHeight w:val="303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EA359B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Bábkové divadlo</w:t>
            </w:r>
            <w:r>
              <w:rPr>
                <w:rFonts w:ascii="Arial" w:hAnsi="Arial"/>
                <w:sz w:val="24"/>
                <w:szCs w:val="24"/>
              </w:rPr>
              <w:t xml:space="preserve"> Max a</w:t>
            </w:r>
          </w:p>
        </w:tc>
        <w:tc>
          <w:tcPr>
            <w:tcW w:w="3638" w:type="dxa"/>
          </w:tcPr>
          <w:p w:rsidR="00D40E62" w:rsidRPr="00D40E62" w:rsidRDefault="00EA359B" w:rsidP="00EA359B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  <w:t>6</w:t>
            </w:r>
            <w:r w:rsidRPr="00D40E62">
              <w:rPr>
                <w:rFonts w:ascii="Arial" w:hAnsi="Arial"/>
                <w:sz w:val="24"/>
                <w:szCs w:val="24"/>
              </w:rPr>
              <w:t>.6</w:t>
            </w:r>
            <w:r>
              <w:rPr>
                <w:rFonts w:ascii="Arial" w:hAnsi="Arial"/>
                <w:sz w:val="24"/>
                <w:szCs w:val="24"/>
              </w:rPr>
              <w:t xml:space="preserve">.24 </w:t>
            </w:r>
          </w:p>
        </w:tc>
      </w:tr>
      <w:tr w:rsidR="00D40E62" w:rsidRPr="00D40E62" w:rsidTr="0064040E">
        <w:trPr>
          <w:trHeight w:val="287"/>
        </w:trPr>
        <w:tc>
          <w:tcPr>
            <w:tcW w:w="1826" w:type="dxa"/>
            <w:vMerge/>
          </w:tcPr>
          <w:p w:rsidR="00D40E62" w:rsidRPr="00D40E62" w:rsidRDefault="00D40E62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D40E62" w:rsidRPr="00D40E62" w:rsidRDefault="00EA359B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 xml:space="preserve">Exkurzia </w:t>
            </w:r>
            <w:r>
              <w:rPr>
                <w:rFonts w:ascii="Arial" w:hAnsi="Arial"/>
                <w:sz w:val="24"/>
                <w:szCs w:val="24"/>
              </w:rPr>
              <w:t>do športového areálu a na motýliu záhradu</w:t>
            </w:r>
            <w:r w:rsidRPr="00D40E62">
              <w:rPr>
                <w:rFonts w:ascii="Arial" w:hAnsi="Arial"/>
                <w:sz w:val="24"/>
                <w:szCs w:val="24"/>
              </w:rPr>
              <w:t xml:space="preserve"> a raňajky v MŠ</w:t>
            </w:r>
          </w:p>
        </w:tc>
        <w:tc>
          <w:tcPr>
            <w:tcW w:w="3638" w:type="dxa"/>
          </w:tcPr>
          <w:p w:rsidR="00D40E62" w:rsidRPr="00D40E62" w:rsidRDefault="00EA359B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7.6</w:t>
            </w:r>
            <w:r>
              <w:rPr>
                <w:rFonts w:ascii="Arial" w:hAnsi="Arial"/>
                <w:sz w:val="24"/>
                <w:szCs w:val="24"/>
              </w:rPr>
              <w:t>.24</w:t>
            </w:r>
          </w:p>
        </w:tc>
      </w:tr>
      <w:tr w:rsidR="0064040E" w:rsidRPr="00D40E62" w:rsidTr="0064040E">
        <w:trPr>
          <w:trHeight w:val="472"/>
        </w:trPr>
        <w:tc>
          <w:tcPr>
            <w:tcW w:w="1826" w:type="dxa"/>
            <w:vMerge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3834" w:type="dxa"/>
          </w:tcPr>
          <w:p w:rsidR="0064040E" w:rsidRPr="00D40E62" w:rsidRDefault="0064040E" w:rsidP="0064040E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Maturita a rozlúčka s MŠ</w:t>
            </w:r>
          </w:p>
        </w:tc>
        <w:tc>
          <w:tcPr>
            <w:tcW w:w="3638" w:type="dxa"/>
          </w:tcPr>
          <w:p w:rsidR="0064040E" w:rsidRPr="00D40E62" w:rsidRDefault="0064040E" w:rsidP="00D40E62">
            <w:pPr>
              <w:spacing w:after="0" w:line="240" w:lineRule="auto"/>
              <w:rPr>
                <w:rFonts w:ascii="Arial" w:hAnsi="Arial"/>
                <w:sz w:val="24"/>
                <w:szCs w:val="24"/>
              </w:rPr>
            </w:pPr>
            <w:r w:rsidRPr="00D40E62">
              <w:rPr>
                <w:rFonts w:ascii="Arial" w:hAnsi="Arial"/>
                <w:sz w:val="24"/>
                <w:szCs w:val="24"/>
              </w:rPr>
              <w:t>26.6</w:t>
            </w:r>
            <w:r>
              <w:rPr>
                <w:rFonts w:ascii="Arial" w:hAnsi="Arial"/>
                <w:sz w:val="24"/>
                <w:szCs w:val="24"/>
              </w:rPr>
              <w:t>.24</w:t>
            </w:r>
          </w:p>
        </w:tc>
      </w:tr>
    </w:tbl>
    <w:p w:rsidR="00F97429" w:rsidRPr="00AE06B9" w:rsidRDefault="00F97429" w:rsidP="00920868">
      <w:pPr>
        <w:pStyle w:val="Odsekzoznamu"/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Cs/>
          <w:sz w:val="24"/>
          <w:szCs w:val="24"/>
          <w:lang w:eastAsia="en-US"/>
        </w:rPr>
      </w:pPr>
    </w:p>
    <w:p w:rsidR="00547A6F" w:rsidRPr="00AE06B9" w:rsidRDefault="00547A6F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/>
          <w:bCs/>
          <w:sz w:val="24"/>
          <w:szCs w:val="24"/>
          <w:lang w:eastAsia="en-US"/>
        </w:rPr>
      </w:pPr>
      <w:r w:rsidRPr="00AE06B9">
        <w:rPr>
          <w:rFonts w:ascii="Arial" w:eastAsiaTheme="minorHAnsi" w:hAnsi="Arial"/>
          <w:b/>
          <w:bCs/>
          <w:sz w:val="24"/>
          <w:szCs w:val="24"/>
          <w:lang w:eastAsia="en-US"/>
        </w:rPr>
        <w:t>Iné celoročné aktivity MŠ:</w:t>
      </w:r>
    </w:p>
    <w:p w:rsidR="00D32D23" w:rsidRPr="00417D6D" w:rsidRDefault="00D32D23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>Spolupráca s logopedičkou</w:t>
      </w:r>
    </w:p>
    <w:p w:rsidR="00547A6F" w:rsidRPr="00417D6D" w:rsidRDefault="00547A6F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Cs/>
          <w:sz w:val="24"/>
          <w:szCs w:val="24"/>
          <w:lang w:eastAsia="en-US"/>
        </w:rPr>
      </w:pPr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 xml:space="preserve">Spolupráca </w:t>
      </w:r>
      <w:r w:rsidR="00EB7D78" w:rsidRPr="00417D6D">
        <w:rPr>
          <w:rFonts w:ascii="Arial" w:eastAsiaTheme="minorHAnsi" w:hAnsi="Arial"/>
          <w:bCs/>
          <w:sz w:val="24"/>
          <w:szCs w:val="24"/>
          <w:lang w:eastAsia="en-US"/>
        </w:rPr>
        <w:t>s</w:t>
      </w:r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 xml:space="preserve"> Občianskym združením Muška </w:t>
      </w:r>
      <w:proofErr w:type="spellStart"/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>Svetluška</w:t>
      </w:r>
      <w:proofErr w:type="spellEnd"/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 xml:space="preserve">, </w:t>
      </w:r>
      <w:proofErr w:type="spellStart"/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>OcÚ</w:t>
      </w:r>
      <w:proofErr w:type="spellEnd"/>
    </w:p>
    <w:p w:rsidR="00547A6F" w:rsidRPr="00417D6D" w:rsidRDefault="00547A6F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Cs/>
          <w:sz w:val="24"/>
          <w:szCs w:val="24"/>
          <w:lang w:eastAsia="en-US"/>
        </w:rPr>
      </w:pPr>
      <w:r w:rsidRPr="00417D6D">
        <w:rPr>
          <w:rFonts w:ascii="Arial" w:eastAsiaTheme="minorHAnsi" w:hAnsi="Arial"/>
          <w:bCs/>
          <w:sz w:val="24"/>
          <w:szCs w:val="24"/>
          <w:lang w:eastAsia="en-US"/>
        </w:rPr>
        <w:t>Vlastná webová stránka MŠ</w:t>
      </w:r>
    </w:p>
    <w:p w:rsidR="00547A6F" w:rsidRPr="00AE06B9" w:rsidRDefault="00547A6F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sz w:val="24"/>
          <w:szCs w:val="24"/>
          <w:lang w:eastAsia="en-US"/>
        </w:rPr>
      </w:pPr>
      <w:r w:rsidRPr="00417D6D">
        <w:rPr>
          <w:rFonts w:ascii="Arial" w:eastAsiaTheme="minorHAnsi" w:hAnsi="Arial"/>
          <w:sz w:val="24"/>
          <w:szCs w:val="24"/>
          <w:lang w:eastAsia="en-US"/>
        </w:rPr>
        <w:t xml:space="preserve">MŠ </w:t>
      </w:r>
      <w:r w:rsidR="00EB7D78" w:rsidRPr="00417D6D">
        <w:rPr>
          <w:rFonts w:ascii="Arial" w:eastAsiaTheme="minorHAnsi" w:hAnsi="Arial"/>
          <w:sz w:val="24"/>
          <w:szCs w:val="24"/>
          <w:lang w:eastAsia="en-US"/>
        </w:rPr>
        <w:t>bola p</w:t>
      </w:r>
      <w:r w:rsidR="00992ADF" w:rsidRPr="00417D6D">
        <w:rPr>
          <w:rFonts w:ascii="Arial" w:eastAsiaTheme="minorHAnsi" w:hAnsi="Arial"/>
          <w:sz w:val="24"/>
          <w:szCs w:val="24"/>
          <w:lang w:eastAsia="en-US"/>
        </w:rPr>
        <w:t>r</w:t>
      </w:r>
      <w:r w:rsidR="00EB7D78" w:rsidRPr="00417D6D">
        <w:rPr>
          <w:rFonts w:ascii="Arial" w:eastAsiaTheme="minorHAnsi" w:hAnsi="Arial"/>
          <w:sz w:val="24"/>
          <w:szCs w:val="24"/>
          <w:lang w:eastAsia="en-US"/>
        </w:rPr>
        <w:t>ezentovaná pre verejnost</w:t>
      </w:r>
      <w:r w:rsidR="00A7434D" w:rsidRPr="00417D6D">
        <w:rPr>
          <w:rFonts w:ascii="Arial" w:eastAsiaTheme="minorHAnsi" w:hAnsi="Arial"/>
          <w:sz w:val="24"/>
          <w:szCs w:val="24"/>
          <w:lang w:eastAsia="en-US"/>
        </w:rPr>
        <w:t>i</w:t>
      </w:r>
      <w:r w:rsidRPr="00417D6D">
        <w:rPr>
          <w:rFonts w:ascii="Arial" w:eastAsiaTheme="minorHAnsi" w:hAnsi="Arial"/>
          <w:sz w:val="24"/>
          <w:szCs w:val="24"/>
          <w:lang w:eastAsia="en-US"/>
        </w:rPr>
        <w:t xml:space="preserve"> pravidelným pri</w:t>
      </w:r>
      <w:r w:rsidR="005E4434" w:rsidRPr="00417D6D">
        <w:rPr>
          <w:rFonts w:ascii="Arial" w:eastAsiaTheme="minorHAnsi" w:hAnsi="Arial"/>
          <w:sz w:val="24"/>
          <w:szCs w:val="24"/>
          <w:lang w:eastAsia="en-US"/>
        </w:rPr>
        <w:t>spievaním do Abrahám</w:t>
      </w:r>
      <w:r w:rsidR="005E4434" w:rsidRPr="00AE06B9">
        <w:rPr>
          <w:rFonts w:ascii="Arial" w:eastAsiaTheme="minorHAnsi" w:hAnsi="Arial"/>
          <w:sz w:val="24"/>
          <w:szCs w:val="24"/>
          <w:lang w:eastAsia="en-US"/>
        </w:rPr>
        <w:t xml:space="preserve">skych novín a </w:t>
      </w:r>
      <w:r w:rsidRPr="00AE06B9">
        <w:rPr>
          <w:rFonts w:ascii="Arial" w:eastAsiaTheme="minorHAnsi" w:hAnsi="Arial"/>
          <w:sz w:val="24"/>
          <w:szCs w:val="24"/>
          <w:lang w:eastAsia="en-US"/>
        </w:rPr>
        <w:t xml:space="preserve"> vlastnou webovou stránkou. </w:t>
      </w:r>
    </w:p>
    <w:p w:rsidR="00900C32" w:rsidRDefault="00900C32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sz w:val="24"/>
          <w:szCs w:val="24"/>
          <w:lang w:eastAsia="en-US"/>
        </w:rPr>
      </w:pPr>
      <w:proofErr w:type="spellStart"/>
      <w:r w:rsidRPr="00AE06B9">
        <w:rPr>
          <w:rFonts w:ascii="Arial" w:eastAsiaTheme="minorHAnsi" w:hAnsi="Arial"/>
          <w:sz w:val="24"/>
          <w:szCs w:val="24"/>
          <w:lang w:eastAsia="en-US"/>
        </w:rPr>
        <w:t>Jóga</w:t>
      </w:r>
      <w:proofErr w:type="spellEnd"/>
      <w:r w:rsidRPr="00AE06B9">
        <w:rPr>
          <w:rFonts w:ascii="Arial" w:eastAsiaTheme="minorHAnsi" w:hAnsi="Arial"/>
          <w:sz w:val="24"/>
          <w:szCs w:val="24"/>
          <w:lang w:eastAsia="en-US"/>
        </w:rPr>
        <w:t xml:space="preserve"> v</w:t>
      </w:r>
      <w:r w:rsidR="00926899" w:rsidRPr="00AE06B9">
        <w:rPr>
          <w:rFonts w:ascii="Arial" w:eastAsiaTheme="minorHAnsi" w:hAnsi="Arial"/>
          <w:sz w:val="24"/>
          <w:szCs w:val="24"/>
          <w:lang w:eastAsia="en-US"/>
        </w:rPr>
        <w:t> </w:t>
      </w:r>
      <w:r w:rsidRPr="00AE06B9">
        <w:rPr>
          <w:rFonts w:ascii="Arial" w:eastAsiaTheme="minorHAnsi" w:hAnsi="Arial"/>
          <w:sz w:val="24"/>
          <w:szCs w:val="24"/>
          <w:lang w:eastAsia="en-US"/>
        </w:rPr>
        <w:t>MŠ</w:t>
      </w:r>
      <w:r w:rsidR="00926899" w:rsidRPr="00AE06B9">
        <w:rPr>
          <w:rFonts w:ascii="Arial" w:eastAsiaTheme="minorHAnsi" w:hAnsi="Arial"/>
          <w:sz w:val="24"/>
          <w:szCs w:val="24"/>
          <w:lang w:eastAsia="en-US"/>
        </w:rPr>
        <w:t xml:space="preserve"> realizovaná kmeňovou učiteľkou MŠ</w:t>
      </w:r>
    </w:p>
    <w:p w:rsidR="00992ADF" w:rsidRPr="00AE06B9" w:rsidRDefault="00992ADF" w:rsidP="00920868">
      <w:pPr>
        <w:pStyle w:val="Odsekzoznamu"/>
        <w:numPr>
          <w:ilvl w:val="0"/>
          <w:numId w:val="2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sz w:val="24"/>
          <w:szCs w:val="24"/>
          <w:lang w:eastAsia="en-US"/>
        </w:rPr>
      </w:pPr>
      <w:r>
        <w:rPr>
          <w:rFonts w:ascii="Arial" w:eastAsiaTheme="minorHAnsi" w:hAnsi="Arial"/>
          <w:sz w:val="24"/>
          <w:szCs w:val="24"/>
          <w:lang w:eastAsia="en-US"/>
        </w:rPr>
        <w:t xml:space="preserve">Krúžok </w:t>
      </w:r>
      <w:proofErr w:type="spellStart"/>
      <w:r>
        <w:rPr>
          <w:rFonts w:ascii="Arial" w:eastAsiaTheme="minorHAnsi" w:hAnsi="Arial"/>
          <w:sz w:val="24"/>
          <w:szCs w:val="24"/>
          <w:lang w:eastAsia="en-US"/>
        </w:rPr>
        <w:t>Divadelníček</w:t>
      </w:r>
      <w:proofErr w:type="spellEnd"/>
      <w:r>
        <w:rPr>
          <w:rFonts w:ascii="Arial" w:eastAsiaTheme="minorHAnsi" w:hAnsi="Arial"/>
          <w:sz w:val="24"/>
          <w:szCs w:val="24"/>
          <w:lang w:eastAsia="en-US"/>
        </w:rPr>
        <w:t xml:space="preserve"> realizovaný v 2. triede externou lektorkou</w:t>
      </w:r>
    </w:p>
    <w:p w:rsidR="0011507B" w:rsidRPr="00AE06B9" w:rsidRDefault="000A1820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8" w:name="_Toc178776964"/>
      <w:r w:rsidRPr="00AE06B9">
        <w:rPr>
          <w:sz w:val="24"/>
          <w:szCs w:val="24"/>
        </w:rPr>
        <w:t>j</w:t>
      </w:r>
      <w:r w:rsidR="00B272C1" w:rsidRPr="00AE06B9">
        <w:rPr>
          <w:sz w:val="24"/>
          <w:szCs w:val="24"/>
        </w:rPr>
        <w:t xml:space="preserve">) </w:t>
      </w:r>
      <w:r w:rsidR="0011507B" w:rsidRPr="00AE06B9">
        <w:rPr>
          <w:sz w:val="24"/>
          <w:szCs w:val="24"/>
        </w:rPr>
        <w:t>Údaje o projektoch, do ktorých je škola zapojená</w:t>
      </w:r>
      <w:bookmarkEnd w:id="18"/>
    </w:p>
    <w:p w:rsidR="002F6A5F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Na podporu zdravia detí sme </w:t>
      </w:r>
      <w:r w:rsidR="002C45A8" w:rsidRPr="00AE06B9">
        <w:rPr>
          <w:rFonts w:ascii="Arial" w:hAnsi="Arial"/>
          <w:sz w:val="24"/>
          <w:szCs w:val="24"/>
        </w:rPr>
        <w:t xml:space="preserve">boli </w:t>
      </w:r>
      <w:r w:rsidR="00B14D11" w:rsidRPr="00AE06B9">
        <w:rPr>
          <w:rFonts w:ascii="Arial" w:hAnsi="Arial"/>
          <w:sz w:val="24"/>
          <w:szCs w:val="24"/>
        </w:rPr>
        <w:t xml:space="preserve">aj v tomto </w:t>
      </w:r>
      <w:r w:rsidR="002C45A8" w:rsidRPr="00AE06B9">
        <w:rPr>
          <w:rFonts w:ascii="Arial" w:hAnsi="Arial"/>
          <w:sz w:val="24"/>
          <w:szCs w:val="24"/>
        </w:rPr>
        <w:t xml:space="preserve">šk. r. </w:t>
      </w:r>
      <w:r w:rsidRPr="00AE06B9">
        <w:rPr>
          <w:rFonts w:ascii="Arial" w:hAnsi="Arial"/>
          <w:sz w:val="24"/>
          <w:szCs w:val="24"/>
        </w:rPr>
        <w:t xml:space="preserve">zapojení do projektu: </w:t>
      </w:r>
    </w:p>
    <w:p w:rsidR="0011507B" w:rsidRPr="00AE06B9" w:rsidRDefault="0011507B" w:rsidP="00920868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Ovocie pre školy</w:t>
      </w:r>
      <w:r w:rsidRPr="00AE06B9">
        <w:rPr>
          <w:rFonts w:ascii="Arial" w:hAnsi="Arial"/>
          <w:sz w:val="24"/>
          <w:szCs w:val="24"/>
        </w:rPr>
        <w:t xml:space="preserve">, vďaka ktorému </w:t>
      </w:r>
      <w:r w:rsidR="002C45A8" w:rsidRPr="00AE06B9">
        <w:rPr>
          <w:rFonts w:ascii="Arial" w:hAnsi="Arial"/>
          <w:sz w:val="24"/>
          <w:szCs w:val="24"/>
        </w:rPr>
        <w:t>sme dostávali</w:t>
      </w:r>
      <w:r w:rsidRPr="00AE06B9">
        <w:rPr>
          <w:rFonts w:ascii="Arial" w:hAnsi="Arial"/>
          <w:sz w:val="24"/>
          <w:szCs w:val="24"/>
        </w:rPr>
        <w:t xml:space="preserve"> bezplatne pre MŠ ovocie a ovocné šťavy od </w:t>
      </w:r>
      <w:proofErr w:type="spellStart"/>
      <w:r w:rsidR="00547A6F" w:rsidRPr="00EA359B">
        <w:rPr>
          <w:rFonts w:ascii="Arial" w:hAnsi="Arial"/>
          <w:sz w:val="24"/>
          <w:szCs w:val="24"/>
        </w:rPr>
        <w:t>Boni</w:t>
      </w:r>
      <w:proofErr w:type="spellEnd"/>
      <w:r w:rsidR="00547A6F" w:rsidRPr="00EA359B">
        <w:rPr>
          <w:rFonts w:ascii="Arial" w:hAnsi="Arial"/>
          <w:sz w:val="24"/>
          <w:szCs w:val="24"/>
        </w:rPr>
        <w:t xml:space="preserve"> </w:t>
      </w:r>
      <w:proofErr w:type="spellStart"/>
      <w:r w:rsidR="00547A6F" w:rsidRPr="00EA359B">
        <w:rPr>
          <w:rFonts w:ascii="Arial" w:hAnsi="Arial"/>
          <w:sz w:val="24"/>
          <w:szCs w:val="24"/>
        </w:rPr>
        <w:t>Fructi</w:t>
      </w:r>
      <w:proofErr w:type="spellEnd"/>
      <w:r w:rsidR="00547A6F" w:rsidRPr="00EA359B">
        <w:rPr>
          <w:rFonts w:ascii="Arial" w:hAnsi="Arial"/>
          <w:sz w:val="24"/>
          <w:szCs w:val="24"/>
        </w:rPr>
        <w:t xml:space="preserve"> </w:t>
      </w:r>
      <w:proofErr w:type="spellStart"/>
      <w:r w:rsidR="00547A6F" w:rsidRPr="00EA359B">
        <w:rPr>
          <w:rFonts w:ascii="Arial" w:hAnsi="Arial"/>
          <w:sz w:val="24"/>
          <w:szCs w:val="24"/>
        </w:rPr>
        <w:t>s.r.o</w:t>
      </w:r>
      <w:proofErr w:type="spellEnd"/>
      <w:r w:rsidR="00EA359B">
        <w:rPr>
          <w:rFonts w:ascii="Arial" w:hAnsi="Arial"/>
          <w:sz w:val="24"/>
          <w:szCs w:val="24"/>
        </w:rPr>
        <w:t>.</w:t>
      </w:r>
    </w:p>
    <w:p w:rsidR="0011507B" w:rsidRPr="00AE06B9" w:rsidRDefault="00B272C1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9" w:name="_Toc178776965"/>
      <w:r w:rsidRPr="00AE06B9">
        <w:rPr>
          <w:sz w:val="24"/>
          <w:szCs w:val="24"/>
        </w:rPr>
        <w:t xml:space="preserve">k) </w:t>
      </w:r>
      <w:r w:rsidR="0011507B" w:rsidRPr="00AE06B9">
        <w:rPr>
          <w:sz w:val="24"/>
          <w:szCs w:val="24"/>
        </w:rPr>
        <w:t>Údaje o výsledkoch inšpekčnej činnosti vykonanej Štátnou školskou inšpekcio</w:t>
      </w:r>
      <w:r w:rsidR="00A7434D" w:rsidRPr="00AE06B9">
        <w:rPr>
          <w:sz w:val="24"/>
          <w:szCs w:val="24"/>
        </w:rPr>
        <w:t>u</w:t>
      </w:r>
      <w:r w:rsidR="0011507B" w:rsidRPr="00AE06B9">
        <w:rPr>
          <w:sz w:val="24"/>
          <w:szCs w:val="24"/>
        </w:rPr>
        <w:t xml:space="preserve"> v</w:t>
      </w:r>
      <w:r w:rsidR="00EF198C" w:rsidRPr="00AE06B9">
        <w:rPr>
          <w:sz w:val="24"/>
          <w:szCs w:val="24"/>
        </w:rPr>
        <w:t> </w:t>
      </w:r>
      <w:r w:rsidR="0011507B" w:rsidRPr="00AE06B9">
        <w:rPr>
          <w:sz w:val="24"/>
          <w:szCs w:val="24"/>
        </w:rPr>
        <w:t>škole</w:t>
      </w:r>
      <w:bookmarkEnd w:id="19"/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V školskom roku </w:t>
      </w:r>
      <w:r w:rsidR="000A6682" w:rsidRPr="00AE06B9">
        <w:rPr>
          <w:rFonts w:ascii="Arial" w:hAnsi="Arial"/>
          <w:sz w:val="24"/>
          <w:szCs w:val="24"/>
        </w:rPr>
        <w:t>202</w:t>
      </w:r>
      <w:r w:rsidR="00992ADF">
        <w:rPr>
          <w:rFonts w:ascii="Arial" w:hAnsi="Arial"/>
          <w:sz w:val="24"/>
          <w:szCs w:val="24"/>
        </w:rPr>
        <w:t>3</w:t>
      </w:r>
      <w:r w:rsidR="000A6682" w:rsidRPr="00AE06B9">
        <w:rPr>
          <w:rFonts w:ascii="Arial" w:hAnsi="Arial"/>
          <w:sz w:val="24"/>
          <w:szCs w:val="24"/>
        </w:rPr>
        <w:t>/202</w:t>
      </w:r>
      <w:r w:rsidR="00992ADF">
        <w:rPr>
          <w:rFonts w:ascii="Arial" w:hAnsi="Arial"/>
          <w:sz w:val="24"/>
          <w:szCs w:val="24"/>
        </w:rPr>
        <w:t>4</w:t>
      </w:r>
      <w:r w:rsidRPr="00AE06B9">
        <w:rPr>
          <w:rFonts w:ascii="Arial" w:hAnsi="Arial"/>
          <w:sz w:val="24"/>
          <w:szCs w:val="24"/>
        </w:rPr>
        <w:t xml:space="preserve"> nevykonala ŠŠI v našej MŠ inšpekciu</w:t>
      </w:r>
    </w:p>
    <w:p w:rsidR="0011507B" w:rsidRPr="00AE06B9" w:rsidRDefault="00B272C1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20" w:name="_Toc178776966"/>
      <w:r w:rsidRPr="00AE06B9">
        <w:rPr>
          <w:sz w:val="24"/>
          <w:szCs w:val="24"/>
        </w:rPr>
        <w:t xml:space="preserve">l) </w:t>
      </w:r>
      <w:r w:rsidR="0011507B" w:rsidRPr="00AE06B9">
        <w:rPr>
          <w:sz w:val="24"/>
          <w:szCs w:val="24"/>
        </w:rPr>
        <w:t>Údaje o priestorových a materiálno-technických podmienkach školy</w:t>
      </w:r>
      <w:bookmarkEnd w:id="20"/>
    </w:p>
    <w:p w:rsidR="0011507B" w:rsidRPr="00AE06B9" w:rsidRDefault="0011507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Priestory MŠ (2 triedy s príslušenstvom, 2 spálne,  kuchyňa a ostatné kuchynské priestory, chodby, miestnosť pre upratovačku a riaditeľňa) sú sústredené v účelovej budove, ktorá je v prevádzke od r. 1972. </w:t>
      </w: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Na skvalitňovaní interiéru sa podieľajú učiteľky a upratovačka a to tak, aby bol vždy estetický, rozdelený podľa zámerov edukačného procesu na hracie kútiky s rôznym zameraním a aby bol variabilný. </w:t>
      </w:r>
    </w:p>
    <w:p w:rsidR="00EB096B" w:rsidRPr="00AE06B9" w:rsidRDefault="005E4434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 </w:t>
      </w:r>
      <w:r w:rsidR="00992ADF">
        <w:rPr>
          <w:rFonts w:ascii="Arial" w:hAnsi="Arial"/>
          <w:sz w:val="24"/>
          <w:szCs w:val="24"/>
        </w:rPr>
        <w:t>júni</w:t>
      </w:r>
      <w:r w:rsidRPr="00AE06B9">
        <w:rPr>
          <w:rFonts w:ascii="Arial" w:hAnsi="Arial"/>
          <w:sz w:val="24"/>
          <w:szCs w:val="24"/>
        </w:rPr>
        <w:t xml:space="preserve"> 202</w:t>
      </w:r>
      <w:r w:rsidR="00992ADF">
        <w:rPr>
          <w:rFonts w:ascii="Arial" w:hAnsi="Arial"/>
          <w:sz w:val="24"/>
          <w:szCs w:val="24"/>
        </w:rPr>
        <w:t>4</w:t>
      </w:r>
      <w:r w:rsidRPr="00AE06B9">
        <w:rPr>
          <w:rFonts w:ascii="Arial" w:hAnsi="Arial"/>
          <w:sz w:val="24"/>
          <w:szCs w:val="24"/>
        </w:rPr>
        <w:t xml:space="preserve"> bol vymenený piesok v detskom pieskovisku. </w:t>
      </w:r>
      <w:r w:rsidR="00EB096B" w:rsidRPr="00AE06B9">
        <w:rPr>
          <w:rFonts w:ascii="Arial" w:hAnsi="Arial"/>
          <w:sz w:val="24"/>
          <w:szCs w:val="24"/>
        </w:rPr>
        <w:t>Obec ako zriaďovateľ sa pravidelne starala o kosenie areálu, zásob</w:t>
      </w:r>
      <w:r w:rsidR="00AC3C44" w:rsidRPr="00AE06B9">
        <w:rPr>
          <w:rFonts w:ascii="Arial" w:hAnsi="Arial"/>
          <w:sz w:val="24"/>
          <w:szCs w:val="24"/>
        </w:rPr>
        <w:t xml:space="preserve">ovanie čistiacimi prostriedkami, kancelárskymi potrebami </w:t>
      </w:r>
      <w:r w:rsidR="00EB096B" w:rsidRPr="00AE06B9">
        <w:rPr>
          <w:rFonts w:ascii="Arial" w:hAnsi="Arial"/>
          <w:sz w:val="24"/>
          <w:szCs w:val="24"/>
        </w:rPr>
        <w:t xml:space="preserve">a realizovala drobné opravy. </w:t>
      </w:r>
      <w:r w:rsidR="00B14D11" w:rsidRPr="00AE06B9">
        <w:rPr>
          <w:rFonts w:ascii="Arial" w:hAnsi="Arial"/>
          <w:sz w:val="24"/>
          <w:szCs w:val="24"/>
        </w:rPr>
        <w:t>Rovnako riešenie opráv IKT prebiehalo v jej réžii.</w:t>
      </w:r>
      <w:r w:rsidR="00EB096B" w:rsidRPr="00AE06B9">
        <w:rPr>
          <w:rFonts w:ascii="Arial" w:hAnsi="Arial"/>
          <w:sz w:val="24"/>
          <w:szCs w:val="24"/>
        </w:rPr>
        <w:t xml:space="preserve"> </w:t>
      </w:r>
      <w:r w:rsidR="00EA359B">
        <w:rPr>
          <w:rFonts w:ascii="Arial" w:hAnsi="Arial"/>
          <w:sz w:val="24"/>
          <w:szCs w:val="24"/>
        </w:rPr>
        <w:t xml:space="preserve">Pre MŠ bola v októbri 2023 zakúpená automatická pračka, v auguste </w:t>
      </w:r>
      <w:r w:rsidR="00250583">
        <w:rPr>
          <w:rFonts w:ascii="Arial" w:hAnsi="Arial"/>
          <w:sz w:val="24"/>
          <w:szCs w:val="24"/>
        </w:rPr>
        <w:t xml:space="preserve">23 </w:t>
      </w:r>
      <w:r w:rsidR="00EA359B">
        <w:rPr>
          <w:rFonts w:ascii="Arial" w:hAnsi="Arial"/>
          <w:sz w:val="24"/>
          <w:szCs w:val="24"/>
        </w:rPr>
        <w:t>interaktívny monitor do 2. triedy</w:t>
      </w:r>
      <w:r w:rsidR="00504960">
        <w:rPr>
          <w:rFonts w:ascii="Arial" w:hAnsi="Arial"/>
          <w:sz w:val="24"/>
          <w:szCs w:val="24"/>
        </w:rPr>
        <w:t>.</w:t>
      </w:r>
      <w:r w:rsidR="00EA359B">
        <w:rPr>
          <w:rFonts w:ascii="Arial" w:hAnsi="Arial"/>
          <w:sz w:val="24"/>
          <w:szCs w:val="24"/>
        </w:rPr>
        <w:t xml:space="preserve"> </w:t>
      </w:r>
      <w:r w:rsidR="00EB096B" w:rsidRPr="00AE06B9">
        <w:rPr>
          <w:rFonts w:ascii="Arial" w:hAnsi="Arial"/>
          <w:sz w:val="24"/>
          <w:szCs w:val="24"/>
        </w:rPr>
        <w:t>Obec poskytla peňažnú čiastku „školné“ za predškolákov, ktoré získala od štátu na nákup u</w:t>
      </w:r>
      <w:r w:rsidR="00F32C9E" w:rsidRPr="00AE06B9">
        <w:rPr>
          <w:rFonts w:ascii="Arial" w:hAnsi="Arial"/>
          <w:sz w:val="24"/>
          <w:szCs w:val="24"/>
        </w:rPr>
        <w:t>čebných pomôcok (ďalej len  UP)</w:t>
      </w:r>
      <w:r w:rsidR="00504960">
        <w:rPr>
          <w:rFonts w:ascii="Arial" w:hAnsi="Arial"/>
          <w:sz w:val="24"/>
          <w:szCs w:val="24"/>
        </w:rPr>
        <w:t xml:space="preserve">, Opičej dráhy- </w:t>
      </w:r>
      <w:proofErr w:type="spellStart"/>
      <w:r w:rsidR="00504960">
        <w:rPr>
          <w:rFonts w:ascii="Arial" w:hAnsi="Arial"/>
          <w:sz w:val="24"/>
          <w:szCs w:val="24"/>
        </w:rPr>
        <w:t>preliezky</w:t>
      </w:r>
      <w:proofErr w:type="spellEnd"/>
      <w:r w:rsidR="00504960">
        <w:rPr>
          <w:rFonts w:ascii="Arial" w:hAnsi="Arial"/>
          <w:sz w:val="24"/>
          <w:szCs w:val="24"/>
        </w:rPr>
        <w:t xml:space="preserve"> pre deti do exteriéru, </w:t>
      </w:r>
      <w:r w:rsidR="00250583">
        <w:rPr>
          <w:rFonts w:ascii="Arial" w:hAnsi="Arial"/>
          <w:sz w:val="24"/>
          <w:szCs w:val="24"/>
        </w:rPr>
        <w:t>autobusovú prepravu na exkurzie, výchovné koncerty a divadlá v</w:t>
      </w:r>
      <w:r w:rsidR="00504960">
        <w:rPr>
          <w:rFonts w:ascii="Arial" w:hAnsi="Arial"/>
          <w:sz w:val="24"/>
          <w:szCs w:val="24"/>
        </w:rPr>
        <w:t> </w:t>
      </w:r>
      <w:r w:rsidR="00250583">
        <w:rPr>
          <w:rFonts w:ascii="Arial" w:hAnsi="Arial"/>
          <w:sz w:val="24"/>
          <w:szCs w:val="24"/>
        </w:rPr>
        <w:t>M</w:t>
      </w:r>
      <w:r w:rsidR="00504960">
        <w:rPr>
          <w:rFonts w:ascii="Arial" w:hAnsi="Arial"/>
          <w:sz w:val="24"/>
          <w:szCs w:val="24"/>
        </w:rPr>
        <w:t>Š.</w:t>
      </w:r>
      <w:r w:rsidR="000A6682" w:rsidRPr="00AE06B9">
        <w:rPr>
          <w:rFonts w:ascii="Arial" w:hAnsi="Arial"/>
          <w:sz w:val="24"/>
          <w:szCs w:val="24"/>
        </w:rPr>
        <w:t xml:space="preserve"> </w:t>
      </w:r>
      <w:r w:rsidR="00EA359B">
        <w:rPr>
          <w:rFonts w:ascii="Arial" w:hAnsi="Arial"/>
          <w:sz w:val="24"/>
          <w:szCs w:val="24"/>
        </w:rPr>
        <w:t>Obec zaplatila učiteľkám povinné aktualizačné vzdelávanie</w:t>
      </w:r>
      <w:r w:rsidR="00250583">
        <w:rPr>
          <w:rFonts w:ascii="Arial" w:hAnsi="Arial"/>
          <w:sz w:val="24"/>
          <w:szCs w:val="24"/>
        </w:rPr>
        <w:t xml:space="preserve">, pracovný odev a obuv. </w:t>
      </w:r>
      <w:r w:rsidR="00EB096B" w:rsidRPr="00AE06B9">
        <w:rPr>
          <w:rFonts w:ascii="Arial" w:hAnsi="Arial"/>
          <w:sz w:val="24"/>
          <w:szCs w:val="24"/>
        </w:rPr>
        <w:t>Počas roka bol priebežne podľa potreby doplnený kuchynský riad</w:t>
      </w:r>
      <w:r w:rsidR="00992ADF">
        <w:rPr>
          <w:rFonts w:ascii="Arial" w:hAnsi="Arial"/>
          <w:sz w:val="24"/>
          <w:szCs w:val="24"/>
        </w:rPr>
        <w:t xml:space="preserve"> z položky: režijné </w:t>
      </w:r>
      <w:r w:rsidR="00EA359B">
        <w:rPr>
          <w:rFonts w:ascii="Arial" w:hAnsi="Arial"/>
          <w:sz w:val="24"/>
          <w:szCs w:val="24"/>
        </w:rPr>
        <w:t>n</w:t>
      </w:r>
      <w:r w:rsidR="00992ADF">
        <w:rPr>
          <w:rFonts w:ascii="Arial" w:hAnsi="Arial"/>
          <w:sz w:val="24"/>
          <w:szCs w:val="24"/>
        </w:rPr>
        <w:t>áklady na ŠJ.</w:t>
      </w:r>
    </w:p>
    <w:p w:rsidR="00504960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Vďaka sponzorom (hlavne Občianskemu združeniu Muška Svetluška) získa</w:t>
      </w:r>
      <w:r w:rsidR="00992ADF">
        <w:rPr>
          <w:rFonts w:ascii="Arial" w:hAnsi="Arial"/>
          <w:sz w:val="24"/>
          <w:szCs w:val="24"/>
        </w:rPr>
        <w:t>la naša MŠ v tomto školskom roku</w:t>
      </w:r>
      <w:r w:rsidR="00F32C9E" w:rsidRPr="00AE06B9">
        <w:rPr>
          <w:rFonts w:ascii="Arial" w:hAnsi="Arial"/>
          <w:sz w:val="24"/>
          <w:szCs w:val="24"/>
        </w:rPr>
        <w:t xml:space="preserve"> </w:t>
      </w:r>
      <w:r w:rsidRPr="00AE06B9">
        <w:rPr>
          <w:rFonts w:ascii="Arial" w:hAnsi="Arial"/>
          <w:sz w:val="24"/>
          <w:szCs w:val="24"/>
        </w:rPr>
        <w:t>kancelá</w:t>
      </w:r>
      <w:r w:rsidR="00F32C9E" w:rsidRPr="00AE06B9">
        <w:rPr>
          <w:rFonts w:ascii="Arial" w:hAnsi="Arial"/>
          <w:sz w:val="24"/>
          <w:szCs w:val="24"/>
        </w:rPr>
        <w:t>rsky a výtvarný materiál</w:t>
      </w:r>
      <w:r w:rsidR="00480C36" w:rsidRPr="00AE06B9">
        <w:rPr>
          <w:rFonts w:ascii="Arial" w:hAnsi="Arial"/>
          <w:sz w:val="24"/>
          <w:szCs w:val="24"/>
        </w:rPr>
        <w:t>,</w:t>
      </w:r>
      <w:r w:rsidR="00547A6F" w:rsidRPr="00AE06B9">
        <w:rPr>
          <w:rFonts w:ascii="Arial" w:hAnsi="Arial"/>
          <w:sz w:val="24"/>
          <w:szCs w:val="24"/>
        </w:rPr>
        <w:t xml:space="preserve"> darčeky pre deti na akcie</w:t>
      </w:r>
      <w:r w:rsidR="00480C36" w:rsidRPr="00AE06B9">
        <w:rPr>
          <w:rFonts w:ascii="Arial" w:hAnsi="Arial"/>
          <w:sz w:val="24"/>
          <w:szCs w:val="24"/>
        </w:rPr>
        <w:t>,</w:t>
      </w:r>
      <w:r w:rsidR="0086619B" w:rsidRPr="00AE06B9">
        <w:rPr>
          <w:rFonts w:ascii="Arial" w:hAnsi="Arial"/>
          <w:sz w:val="24"/>
          <w:szCs w:val="24"/>
        </w:rPr>
        <w:t xml:space="preserve"> </w:t>
      </w:r>
      <w:r w:rsidR="0086619B" w:rsidRPr="00AE06B9">
        <w:rPr>
          <w:rFonts w:ascii="Arial" w:hAnsi="Arial"/>
          <w:sz w:val="24"/>
          <w:szCs w:val="24"/>
        </w:rPr>
        <w:lastRenderedPageBreak/>
        <w:t xml:space="preserve">a uhradenie dopravných nákladov </w:t>
      </w:r>
      <w:r w:rsidR="00992ADF">
        <w:rPr>
          <w:rFonts w:ascii="Arial" w:hAnsi="Arial"/>
          <w:sz w:val="24"/>
          <w:szCs w:val="24"/>
        </w:rPr>
        <w:t>a vstupného</w:t>
      </w:r>
      <w:r w:rsidR="00992ADF" w:rsidRPr="00AE06B9">
        <w:rPr>
          <w:rFonts w:ascii="Arial" w:hAnsi="Arial"/>
          <w:sz w:val="24"/>
          <w:szCs w:val="24"/>
        </w:rPr>
        <w:t xml:space="preserve"> </w:t>
      </w:r>
      <w:r w:rsidR="0086619B" w:rsidRPr="00AE06B9">
        <w:rPr>
          <w:rFonts w:ascii="Arial" w:hAnsi="Arial"/>
          <w:sz w:val="24"/>
          <w:szCs w:val="24"/>
        </w:rPr>
        <w:t>za exkurzie</w:t>
      </w:r>
      <w:r w:rsidR="00D32D23">
        <w:rPr>
          <w:rFonts w:ascii="Arial" w:hAnsi="Arial"/>
          <w:sz w:val="24"/>
          <w:szCs w:val="24"/>
        </w:rPr>
        <w:t>, predplatné detských časopisov</w:t>
      </w:r>
      <w:r w:rsidR="000A6682" w:rsidRPr="00AE06B9">
        <w:rPr>
          <w:rFonts w:ascii="Arial" w:hAnsi="Arial"/>
          <w:sz w:val="24"/>
          <w:szCs w:val="24"/>
        </w:rPr>
        <w:t>.</w:t>
      </w:r>
      <w:r w:rsidR="00480C36" w:rsidRPr="00AE06B9">
        <w:rPr>
          <w:rFonts w:ascii="Arial" w:hAnsi="Arial"/>
          <w:sz w:val="24"/>
          <w:szCs w:val="24"/>
        </w:rPr>
        <w:t xml:space="preserve"> Z týchto zdrojov boli hradené aj</w:t>
      </w:r>
      <w:r w:rsidR="00504960">
        <w:rPr>
          <w:rFonts w:ascii="Arial" w:hAnsi="Arial"/>
          <w:sz w:val="24"/>
          <w:szCs w:val="24"/>
        </w:rPr>
        <w:t xml:space="preserve"> niektoré </w:t>
      </w:r>
      <w:r w:rsidR="00480C36" w:rsidRPr="00AE06B9">
        <w:rPr>
          <w:rFonts w:ascii="Arial" w:hAnsi="Arial"/>
          <w:sz w:val="24"/>
          <w:szCs w:val="24"/>
        </w:rPr>
        <w:t>bábkové divadlá a výchovné koncerty v</w:t>
      </w:r>
      <w:r w:rsidR="008858F3">
        <w:rPr>
          <w:rFonts w:ascii="Arial" w:hAnsi="Arial"/>
          <w:sz w:val="24"/>
          <w:szCs w:val="24"/>
        </w:rPr>
        <w:t> </w:t>
      </w:r>
      <w:r w:rsidR="00480C36" w:rsidRPr="00AE06B9">
        <w:rPr>
          <w:rFonts w:ascii="Arial" w:hAnsi="Arial"/>
          <w:sz w:val="24"/>
          <w:szCs w:val="24"/>
        </w:rPr>
        <w:t>MŠ</w:t>
      </w:r>
      <w:r w:rsidR="008858F3">
        <w:rPr>
          <w:rFonts w:ascii="Arial" w:hAnsi="Arial"/>
          <w:sz w:val="24"/>
          <w:szCs w:val="24"/>
        </w:rPr>
        <w:t>.</w:t>
      </w:r>
      <w:r w:rsidR="00AC3C44" w:rsidRPr="00AE06B9">
        <w:rPr>
          <w:rFonts w:ascii="Arial" w:hAnsi="Arial"/>
          <w:sz w:val="24"/>
          <w:szCs w:val="24"/>
        </w:rPr>
        <w:t xml:space="preserve"> </w:t>
      </w:r>
    </w:p>
    <w:p w:rsidR="00F32C9E" w:rsidRPr="00AE06B9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Zeleninu a ovocie na spestrenie jedálneho lístka stravníkov získala MŠ z projektu „Školské ovocie“. </w:t>
      </w: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 spolupráci s poisťovňou Generali sú deti poistené v prípade úrazu. K novým negatívam sa pridávajú aj tie, ktoré sa doteraz nevyriešili:</w:t>
      </w: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Negatíva:</w:t>
      </w:r>
    </w:p>
    <w:p w:rsidR="00EB096B" w:rsidRPr="00AE06B9" w:rsidRDefault="00EB096B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Chýbajúce žalúzie v jednej triede</w:t>
      </w:r>
    </w:p>
    <w:p w:rsidR="005246A0" w:rsidRPr="00AE06B9" w:rsidRDefault="005246A0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Chýba</w:t>
      </w:r>
      <w:r w:rsidR="00AC3C44" w:rsidRPr="00AE06B9">
        <w:rPr>
          <w:rFonts w:ascii="Arial" w:hAnsi="Arial"/>
          <w:sz w:val="24"/>
          <w:szCs w:val="24"/>
        </w:rPr>
        <w:t>júca</w:t>
      </w:r>
      <w:r w:rsidRPr="00AE06B9">
        <w:rPr>
          <w:rFonts w:ascii="Arial" w:hAnsi="Arial"/>
          <w:sz w:val="24"/>
          <w:szCs w:val="24"/>
        </w:rPr>
        <w:t xml:space="preserve"> závlaha </w:t>
      </w:r>
      <w:r w:rsidR="00AC3C44" w:rsidRPr="00AE06B9">
        <w:rPr>
          <w:rFonts w:ascii="Arial" w:hAnsi="Arial"/>
          <w:sz w:val="24"/>
          <w:szCs w:val="24"/>
        </w:rPr>
        <w:t>na trávnatej ploche školského dvora</w:t>
      </w:r>
    </w:p>
    <w:p w:rsidR="00AE06B9" w:rsidRPr="00AE06B9" w:rsidRDefault="00AE06B9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Nedostatočná svetelná kapacita svetelných zdrojov</w:t>
      </w:r>
      <w:r w:rsidR="004607A8">
        <w:rPr>
          <w:rFonts w:ascii="Arial" w:hAnsi="Arial"/>
          <w:sz w:val="24"/>
          <w:szCs w:val="24"/>
        </w:rPr>
        <w:t xml:space="preserve"> v triedach</w:t>
      </w:r>
    </w:p>
    <w:p w:rsidR="00AE06B9" w:rsidRPr="00E25989" w:rsidRDefault="00AE06B9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Chýbajúca sušička</w:t>
      </w:r>
      <w:r w:rsidR="00504960">
        <w:rPr>
          <w:rFonts w:ascii="Arial" w:hAnsi="Arial"/>
          <w:sz w:val="24"/>
          <w:szCs w:val="24"/>
        </w:rPr>
        <w:t xml:space="preserve"> bielizne</w:t>
      </w:r>
    </w:p>
    <w:p w:rsidR="00E25989" w:rsidRPr="00AE06B9" w:rsidRDefault="00E25989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>
        <w:rPr>
          <w:rFonts w:ascii="Arial" w:hAnsi="Arial"/>
          <w:sz w:val="24"/>
          <w:szCs w:val="24"/>
        </w:rPr>
        <w:t>Potreba čističky vzduchu do oboch tried</w:t>
      </w:r>
      <w:bookmarkStart w:id="21" w:name="_GoBack"/>
      <w:bookmarkEnd w:id="21"/>
    </w:p>
    <w:p w:rsidR="000A6682" w:rsidRPr="00AE06B9" w:rsidRDefault="000A6682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Opatrenia na odstránenie negatív:</w:t>
      </w:r>
      <w:r w:rsidRPr="00AE06B9">
        <w:rPr>
          <w:rFonts w:ascii="Arial" w:hAnsi="Arial"/>
          <w:b/>
          <w:sz w:val="24"/>
          <w:szCs w:val="24"/>
        </w:rPr>
        <w:tab/>
      </w:r>
    </w:p>
    <w:p w:rsidR="00EB096B" w:rsidRPr="00AE06B9" w:rsidRDefault="00EB096B" w:rsidP="00920868">
      <w:pPr>
        <w:numPr>
          <w:ilvl w:val="0"/>
          <w:numId w:val="23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 Riešiť dané negatíva s pomocou zriaďovateľa, sponzorov a OZ</w:t>
      </w: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Termín:</w:t>
      </w:r>
      <w:r w:rsidRPr="00AE06B9">
        <w:rPr>
          <w:rFonts w:ascii="Arial" w:hAnsi="Arial"/>
          <w:b/>
          <w:sz w:val="24"/>
          <w:szCs w:val="24"/>
        </w:rPr>
        <w:tab/>
      </w:r>
      <w:r w:rsidRPr="00AE06B9">
        <w:rPr>
          <w:rFonts w:ascii="Arial" w:hAnsi="Arial"/>
          <w:b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>stály</w:t>
      </w:r>
    </w:p>
    <w:p w:rsidR="00EB096B" w:rsidRPr="00AE06B9" w:rsidRDefault="00EB096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Zodpovedná</w:t>
      </w:r>
      <w:r w:rsidR="008858F3">
        <w:rPr>
          <w:rFonts w:ascii="Arial" w:hAnsi="Arial"/>
          <w:sz w:val="24"/>
          <w:szCs w:val="24"/>
        </w:rPr>
        <w:t xml:space="preserve">: </w:t>
      </w:r>
      <w:r w:rsidR="008858F3">
        <w:rPr>
          <w:rFonts w:ascii="Arial" w:hAnsi="Arial"/>
          <w:sz w:val="24"/>
          <w:szCs w:val="24"/>
        </w:rPr>
        <w:tab/>
      </w:r>
      <w:r w:rsidRPr="00AE06B9">
        <w:rPr>
          <w:rFonts w:ascii="Arial" w:hAnsi="Arial"/>
          <w:sz w:val="24"/>
          <w:szCs w:val="24"/>
        </w:rPr>
        <w:t>riaditeľka MŠ</w:t>
      </w:r>
      <w:r w:rsidR="00AC3C44" w:rsidRPr="00AE06B9">
        <w:rPr>
          <w:rFonts w:ascii="Arial" w:hAnsi="Arial"/>
          <w:sz w:val="24"/>
          <w:szCs w:val="24"/>
        </w:rPr>
        <w:t>, zriaďovateľ</w:t>
      </w:r>
    </w:p>
    <w:p w:rsidR="009F7E98" w:rsidRPr="00AE06B9" w:rsidRDefault="009F7E98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Pr="00AE06B9" w:rsidRDefault="00B272C1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22" w:name="_Toc178776967"/>
      <w:r w:rsidRPr="00AE06B9">
        <w:rPr>
          <w:sz w:val="24"/>
          <w:szCs w:val="24"/>
        </w:rPr>
        <w:t xml:space="preserve">m) </w:t>
      </w:r>
      <w:r w:rsidR="0011507B" w:rsidRPr="00AE06B9">
        <w:rPr>
          <w:sz w:val="24"/>
          <w:szCs w:val="24"/>
        </w:rPr>
        <w:t>Údaje o finančnom a hmotnom zabezpečení výchovno-vzdelávacej činnosti školy</w:t>
      </w:r>
      <w:bookmarkEnd w:id="22"/>
    </w:p>
    <w:p w:rsidR="000F68CF" w:rsidRPr="00AE06B9" w:rsidRDefault="00AC3C44" w:rsidP="00920868">
      <w:pPr>
        <w:pStyle w:val="Nadpis3"/>
        <w:spacing w:after="0" w:line="276" w:lineRule="auto"/>
        <w:jc w:val="both"/>
        <w:rPr>
          <w:sz w:val="24"/>
          <w:szCs w:val="24"/>
        </w:rPr>
      </w:pPr>
      <w:r w:rsidRPr="00AE06B9">
        <w:rPr>
          <w:noProof/>
          <w:sz w:val="24"/>
          <w:szCs w:val="24"/>
        </w:rPr>
        <w:t xml:space="preserve"> </w:t>
      </w:r>
      <w:bookmarkStart w:id="23" w:name="_Toc178776968"/>
      <w:r w:rsidR="000F68CF" w:rsidRPr="00AE06B9">
        <w:rPr>
          <w:sz w:val="24"/>
          <w:szCs w:val="24"/>
        </w:rPr>
        <w:t xml:space="preserve">1. Čerpanie </w:t>
      </w:r>
      <w:r w:rsidR="00B272C1" w:rsidRPr="00AE06B9">
        <w:rPr>
          <w:sz w:val="24"/>
          <w:szCs w:val="24"/>
        </w:rPr>
        <w:t>dotácií zo štátneho rozpočtu</w:t>
      </w:r>
      <w:bookmarkEnd w:id="23"/>
    </w:p>
    <w:p w:rsidR="00480C36" w:rsidRPr="00AE06B9" w:rsidRDefault="000F68CF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Finančné zabezpečenie prevádzky materskej školy je realizované zriaďovateľom prostredníctvom pravidelných rozpočtových opatrení</w:t>
      </w:r>
      <w:r w:rsidR="00F97429" w:rsidRPr="00AE06B9">
        <w:rPr>
          <w:rFonts w:ascii="Arial" w:hAnsi="Arial"/>
          <w:sz w:val="24"/>
          <w:szCs w:val="24"/>
        </w:rPr>
        <w:t xml:space="preserve"> a dotácií štátu na predškolskú výchovu</w:t>
      </w:r>
      <w:r w:rsidRPr="00AE06B9">
        <w:rPr>
          <w:rFonts w:ascii="Arial" w:hAnsi="Arial"/>
          <w:sz w:val="24"/>
          <w:szCs w:val="24"/>
        </w:rPr>
        <w:t xml:space="preserve">. </w:t>
      </w:r>
      <w:r w:rsidR="0011507B" w:rsidRPr="00AE06B9">
        <w:rPr>
          <w:rFonts w:ascii="Arial" w:hAnsi="Arial"/>
          <w:sz w:val="24"/>
          <w:szCs w:val="24"/>
        </w:rPr>
        <w:t xml:space="preserve">Hlavným zdrojom financovania materskej školy bol </w:t>
      </w:r>
      <w:r w:rsidRPr="00AE06B9">
        <w:rPr>
          <w:rFonts w:ascii="Arial" w:hAnsi="Arial"/>
          <w:sz w:val="24"/>
          <w:szCs w:val="24"/>
        </w:rPr>
        <w:t xml:space="preserve">aj v tomto školskom roku rozpočet stanovený zriaďovateľom: Obcou Abrahám.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1"/>
        <w:gridCol w:w="2772"/>
        <w:gridCol w:w="656"/>
        <w:gridCol w:w="769"/>
        <w:gridCol w:w="769"/>
        <w:gridCol w:w="616"/>
        <w:gridCol w:w="769"/>
        <w:gridCol w:w="625"/>
        <w:gridCol w:w="656"/>
        <w:gridCol w:w="769"/>
      </w:tblGrid>
      <w:tr w:rsidR="006E5C57" w:rsidRPr="006E5C57" w:rsidTr="006E5C57">
        <w:trPr>
          <w:trHeight w:val="900"/>
        </w:trPr>
        <w:tc>
          <w:tcPr>
            <w:tcW w:w="189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BFBFB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sz w:val="28"/>
                <w:szCs w:val="28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sz w:val="28"/>
                <w:szCs w:val="28"/>
                <w:lang w:bidi="ar-SA"/>
              </w:rPr>
              <w:t>Rozpočet 2023 Materská škola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2023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1.Q. 2023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2.Q. 2023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Úprava rozpočtu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3.Q. 2023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Úprava rozpočtu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Rozpočet po zmene</w:t>
            </w:r>
          </w:p>
        </w:tc>
        <w:tc>
          <w:tcPr>
            <w:tcW w:w="42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4.Q. 2023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vMerge w:val="restart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 xml:space="preserve">ekon. </w:t>
            </w:r>
            <w:proofErr w:type="spellStart"/>
            <w:r w:rsidRPr="006E5C57">
              <w:rPr>
                <w:rFonts w:cs="Calibri"/>
                <w:b/>
                <w:bCs/>
                <w:color w:val="000000"/>
                <w:lang w:bidi="ar-SA"/>
              </w:rPr>
              <w:t>klasif</w:t>
            </w:r>
            <w:proofErr w:type="spellEnd"/>
            <w:r w:rsidRPr="006E5C57">
              <w:rPr>
                <w:rFonts w:cs="Calibri"/>
                <w:b/>
                <w:bCs/>
                <w:color w:val="000000"/>
                <w:lang w:bidi="ar-SA"/>
              </w:rPr>
              <w:t>.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Bežné výdavky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129 210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42 626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78 897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122 292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28 384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157 594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154 666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Kapitálové výdavky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297 900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-12 370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285 530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2 529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Finančné operácie spolu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FFFFCC" w:fill="FFFF9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09 111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1.  Materská škola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427 110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42 626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78 897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122 292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16 014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443 124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CCCCFF" w:fill="C0C0C0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157 195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1.1. Materská škola: bežné výdavky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129 210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42 626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78 897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122 292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28 384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157 594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D9D9D9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154 666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611 000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mzdy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79 000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22 980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43 868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67 769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10 200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89 200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89 402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lastRenderedPageBreak/>
              <w:t>621,625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lastRenderedPageBreak/>
              <w:t>odvody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27 600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7 456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14 372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23 021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1 650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29 250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30 130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631 001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cestovné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632 001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energie - elektrická energia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4 800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432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908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1 328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-2 900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1 900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3 638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632 001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energie - plyn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6 000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10 427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13 997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16 377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13 950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19 950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16 228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632 002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vodné, stočné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600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15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-400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200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206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632 003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telefonické poplatky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500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164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333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480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360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860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885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633 006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kancelársky materiál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300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-200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95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633 006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čistiace prostriedky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500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208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343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349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500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502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633 006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 xml:space="preserve">pomôcky z </w:t>
            </w:r>
            <w:proofErr w:type="spellStart"/>
            <w:r w:rsidRPr="006E5C57">
              <w:rPr>
                <w:rFonts w:cs="Calibri"/>
                <w:color w:val="000000"/>
                <w:lang w:bidi="ar-SA"/>
              </w:rPr>
              <w:t>dot</w:t>
            </w:r>
            <w:proofErr w:type="spellEnd"/>
            <w:r w:rsidRPr="006E5C57">
              <w:rPr>
                <w:rFonts w:cs="Calibri"/>
                <w:color w:val="000000"/>
                <w:lang w:bidi="ar-SA"/>
              </w:rPr>
              <w:t>.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5 200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528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4 352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7 653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4 784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9 984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7 796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633 006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vybavenie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1 000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987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1 000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1 000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633 010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pracovné oblečenie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200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-100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100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100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635 006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údržba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2 000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144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2 795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920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2 920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3 139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637 001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školenia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200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273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300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320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312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637 004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odpad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80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637 014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stravovanie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600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575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600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575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637 016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sociálny fond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580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108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285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374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580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578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637 015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poistné budovy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180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-180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lastRenderedPageBreak/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0000"/>
                <w:lang w:bidi="ar-SA"/>
              </w:rPr>
            </w:pPr>
            <w:r w:rsidRPr="006E5C57">
              <w:rPr>
                <w:rFonts w:cs="Calibri"/>
                <w:b/>
                <w:bCs/>
                <w:color w:val="000000"/>
                <w:lang w:bidi="ar-SA"/>
              </w:rPr>
              <w:t>1.2. Materská škola. Kapitálové výdavky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FF0000"/>
                <w:lang w:bidi="ar-SA"/>
              </w:rPr>
            </w:pPr>
            <w:r w:rsidRPr="006E5C57">
              <w:rPr>
                <w:rFonts w:cs="Calibri"/>
                <w:b/>
                <w:bCs/>
                <w:color w:val="FF0000"/>
                <w:lang w:bidi="ar-SA"/>
              </w:rPr>
              <w:t>297 900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00B050"/>
                <w:lang w:bidi="ar-SA"/>
              </w:rPr>
            </w:pPr>
            <w:r w:rsidRPr="006E5C57">
              <w:rPr>
                <w:rFonts w:cs="Calibri"/>
                <w:b/>
                <w:bCs/>
                <w:color w:val="00B050"/>
                <w:lang w:bidi="ar-SA"/>
              </w:rPr>
              <w:t>-12 370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color w:val="C65911"/>
                <w:lang w:bidi="ar-SA"/>
              </w:rPr>
            </w:pPr>
            <w:r w:rsidRPr="006E5C57">
              <w:rPr>
                <w:rFonts w:cs="Calibri"/>
                <w:b/>
                <w:bCs/>
                <w:color w:val="C65911"/>
                <w:lang w:bidi="ar-SA"/>
              </w:rPr>
              <w:t>285 530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66FFFF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b/>
                <w:bCs/>
                <w:lang w:bidi="ar-SA"/>
              </w:rPr>
            </w:pPr>
            <w:r w:rsidRPr="006E5C57">
              <w:rPr>
                <w:rFonts w:cs="Calibri"/>
                <w:b/>
                <w:bCs/>
                <w:lang w:bidi="ar-SA"/>
              </w:rPr>
              <w:t>2 529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700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proofErr w:type="spellStart"/>
            <w:r w:rsidRPr="006E5C57">
              <w:rPr>
                <w:rFonts w:cs="Calibri"/>
                <w:color w:val="000000"/>
                <w:lang w:bidi="ar-SA"/>
              </w:rPr>
              <w:t>det.ihrisko</w:t>
            </w:r>
            <w:proofErr w:type="spellEnd"/>
            <w:r w:rsidRPr="006E5C57">
              <w:rPr>
                <w:rFonts w:cs="Calibri"/>
                <w:color w:val="000000"/>
                <w:lang w:bidi="ar-SA"/>
              </w:rPr>
              <w:t xml:space="preserve"> + spoluúčasť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700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prístavba MŠ - spoluúčasť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14 900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-14 900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700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prístavba MŠ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283 000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283 000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</w:tr>
      <w:tr w:rsidR="006E5C57" w:rsidRPr="006E5C57" w:rsidTr="006E5C57">
        <w:trPr>
          <w:trHeight w:val="300"/>
        </w:trPr>
        <w:tc>
          <w:tcPr>
            <w:tcW w:w="31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 </w:t>
            </w:r>
          </w:p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700</w:t>
            </w:r>
          </w:p>
        </w:tc>
        <w:tc>
          <w:tcPr>
            <w:tcW w:w="15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0000"/>
                <w:lang w:bidi="ar-SA"/>
              </w:rPr>
            </w:pPr>
            <w:r w:rsidRPr="006E5C57">
              <w:rPr>
                <w:rFonts w:cs="Calibri"/>
                <w:color w:val="000000"/>
                <w:lang w:bidi="ar-SA"/>
              </w:rPr>
              <w:t>interaktívna tabuľa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FF0000"/>
                <w:lang w:bidi="ar-SA"/>
              </w:rPr>
            </w:pPr>
            <w:r w:rsidRPr="006E5C57">
              <w:rPr>
                <w:rFonts w:cs="Calibri"/>
                <w:color w:val="FF0000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0</w:t>
            </w:r>
          </w:p>
        </w:tc>
        <w:tc>
          <w:tcPr>
            <w:tcW w:w="34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00B050"/>
                <w:lang w:bidi="ar-SA"/>
              </w:rPr>
            </w:pPr>
            <w:r w:rsidRPr="006E5C57">
              <w:rPr>
                <w:rFonts w:cs="Calibri"/>
                <w:color w:val="00B050"/>
                <w:lang w:bidi="ar-SA"/>
              </w:rPr>
              <w:t>2 530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color w:val="C65911"/>
                <w:lang w:bidi="ar-SA"/>
              </w:rPr>
            </w:pPr>
            <w:r w:rsidRPr="006E5C57">
              <w:rPr>
                <w:rFonts w:cs="Calibri"/>
                <w:color w:val="C65911"/>
                <w:lang w:bidi="ar-SA"/>
              </w:rPr>
              <w:t>2 530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6E5C57" w:rsidRPr="006E5C57" w:rsidRDefault="006E5C57" w:rsidP="006E5C57">
            <w:pPr>
              <w:spacing w:after="0" w:line="240" w:lineRule="auto"/>
              <w:rPr>
                <w:rFonts w:cs="Calibri"/>
                <w:lang w:bidi="ar-SA"/>
              </w:rPr>
            </w:pPr>
            <w:r w:rsidRPr="006E5C57">
              <w:rPr>
                <w:rFonts w:cs="Calibri"/>
                <w:lang w:bidi="ar-SA"/>
              </w:rPr>
              <w:t>2 529</w:t>
            </w:r>
          </w:p>
        </w:tc>
      </w:tr>
    </w:tbl>
    <w:p w:rsidR="00480C36" w:rsidRPr="006E5C57" w:rsidRDefault="00480C36" w:rsidP="006E5C57">
      <w:pPr>
        <w:spacing w:after="0" w:line="240" w:lineRule="auto"/>
        <w:jc w:val="both"/>
        <w:rPr>
          <w:rFonts w:cs="Calibri"/>
          <w:lang w:bidi="ar-SA"/>
        </w:rPr>
      </w:pPr>
    </w:p>
    <w:p w:rsidR="00F90BAA" w:rsidRPr="004607A8" w:rsidRDefault="00C27ED7" w:rsidP="00417D6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Cs/>
          <w:sz w:val="24"/>
          <w:szCs w:val="24"/>
          <w:highlight w:val="yellow"/>
          <w:lang w:eastAsia="en-US"/>
        </w:rPr>
      </w:pPr>
      <w:r w:rsidRPr="00E63B1B">
        <w:rPr>
          <w:rFonts w:ascii="Arial" w:hAnsi="Arial"/>
          <w:sz w:val="24"/>
          <w:szCs w:val="24"/>
        </w:rPr>
        <w:t>Príspevok na výchovu a v</w:t>
      </w:r>
      <w:r w:rsidR="001D6835" w:rsidRPr="00E63B1B">
        <w:rPr>
          <w:rFonts w:ascii="Arial" w:hAnsi="Arial"/>
          <w:sz w:val="24"/>
          <w:szCs w:val="24"/>
        </w:rPr>
        <w:t xml:space="preserve">zdelávanie detí materských škôl, ktoré </w:t>
      </w:r>
      <w:r w:rsidRPr="00E63B1B">
        <w:rPr>
          <w:rFonts w:ascii="Arial" w:hAnsi="Arial"/>
          <w:sz w:val="24"/>
          <w:szCs w:val="24"/>
        </w:rPr>
        <w:t>poskytuje Ministerstvo školstva, vedy, výskumu a športu SR (ďalej len „ministerstvo“) podľa §6b </w:t>
      </w:r>
      <w:r w:rsidR="001D6835" w:rsidRPr="00E63B1B">
        <w:rPr>
          <w:rFonts w:ascii="Arial" w:hAnsi="Arial"/>
          <w:sz w:val="24"/>
          <w:szCs w:val="24"/>
        </w:rPr>
        <w:t xml:space="preserve"> a §9l zákona č. 597/2003 Z. z.</w:t>
      </w:r>
      <w:r w:rsidR="00E21389">
        <w:rPr>
          <w:rFonts w:ascii="Arial" w:hAnsi="Arial"/>
          <w:sz w:val="24"/>
          <w:szCs w:val="24"/>
        </w:rPr>
        <w:t>,</w:t>
      </w:r>
      <w:r w:rsidR="00E63B1B" w:rsidRPr="00E63B1B">
        <w:rPr>
          <w:rFonts w:ascii="Arial" w:hAnsi="Arial"/>
          <w:sz w:val="24"/>
          <w:szCs w:val="24"/>
        </w:rPr>
        <w:t xml:space="preserve"> </w:t>
      </w:r>
      <w:r w:rsidR="00F90BAA">
        <w:rPr>
          <w:rFonts w:ascii="Arial" w:hAnsi="Arial"/>
          <w:sz w:val="24"/>
          <w:szCs w:val="24"/>
        </w:rPr>
        <w:t>bol p</w:t>
      </w:r>
      <w:r w:rsidR="00417D6D">
        <w:rPr>
          <w:rFonts w:ascii="Arial" w:hAnsi="Arial"/>
          <w:sz w:val="24"/>
          <w:szCs w:val="24"/>
        </w:rPr>
        <w:t>oužitý na materiálne vybavenie</w:t>
      </w:r>
      <w:r w:rsidR="006E5C57">
        <w:rPr>
          <w:rFonts w:ascii="Arial" w:hAnsi="Arial"/>
          <w:sz w:val="24"/>
          <w:szCs w:val="24"/>
        </w:rPr>
        <w:t xml:space="preserve"> a</w:t>
      </w:r>
      <w:r w:rsidR="00417D6D">
        <w:rPr>
          <w:rFonts w:ascii="Arial" w:hAnsi="Arial"/>
          <w:sz w:val="24"/>
          <w:szCs w:val="24"/>
        </w:rPr>
        <w:t> pomôcky n</w:t>
      </w:r>
      <w:r w:rsidR="00F90BAA">
        <w:rPr>
          <w:rFonts w:ascii="Arial" w:hAnsi="Arial"/>
          <w:sz w:val="24"/>
          <w:szCs w:val="24"/>
        </w:rPr>
        <w:t xml:space="preserve">a podporu vzdelávacieho procesu: Uhradený bol celoročný krúžok: </w:t>
      </w:r>
      <w:proofErr w:type="spellStart"/>
      <w:r w:rsidR="00F90BAA">
        <w:rPr>
          <w:rFonts w:ascii="Arial" w:hAnsi="Arial"/>
          <w:sz w:val="24"/>
          <w:szCs w:val="24"/>
        </w:rPr>
        <w:t>Divadelníček</w:t>
      </w:r>
      <w:proofErr w:type="spellEnd"/>
      <w:r w:rsidR="00F90BAA">
        <w:rPr>
          <w:rFonts w:ascii="Arial" w:hAnsi="Arial"/>
          <w:sz w:val="24"/>
          <w:szCs w:val="24"/>
        </w:rPr>
        <w:t>, divadelné predstavenie a výchovné koncerty v MŠ a </w:t>
      </w:r>
      <w:r w:rsidR="00B072E3">
        <w:rPr>
          <w:rFonts w:ascii="Arial" w:hAnsi="Arial"/>
          <w:sz w:val="24"/>
          <w:szCs w:val="24"/>
        </w:rPr>
        <w:t>veľká</w:t>
      </w:r>
      <w:r w:rsidR="00F90BAA">
        <w:rPr>
          <w:rFonts w:ascii="Arial" w:hAnsi="Arial"/>
          <w:sz w:val="24"/>
          <w:szCs w:val="24"/>
        </w:rPr>
        <w:t xml:space="preserve"> športov</w:t>
      </w:r>
      <w:r w:rsidR="00B072E3">
        <w:rPr>
          <w:rFonts w:ascii="Arial" w:hAnsi="Arial"/>
          <w:sz w:val="24"/>
          <w:szCs w:val="24"/>
        </w:rPr>
        <w:t>á</w:t>
      </w:r>
      <w:r w:rsidR="00F90BAA">
        <w:rPr>
          <w:rFonts w:ascii="Arial" w:hAnsi="Arial"/>
          <w:sz w:val="24"/>
          <w:szCs w:val="24"/>
        </w:rPr>
        <w:t xml:space="preserve"> </w:t>
      </w:r>
      <w:proofErr w:type="spellStart"/>
      <w:r w:rsidR="00F90BAA">
        <w:rPr>
          <w:rFonts w:ascii="Arial" w:hAnsi="Arial"/>
          <w:sz w:val="24"/>
          <w:szCs w:val="24"/>
        </w:rPr>
        <w:t>preliezk</w:t>
      </w:r>
      <w:r w:rsidR="00B072E3">
        <w:rPr>
          <w:rFonts w:ascii="Arial" w:hAnsi="Arial"/>
          <w:sz w:val="24"/>
          <w:szCs w:val="24"/>
        </w:rPr>
        <w:t>a</w:t>
      </w:r>
      <w:proofErr w:type="spellEnd"/>
      <w:r w:rsidR="00F90BAA">
        <w:rPr>
          <w:rFonts w:ascii="Arial" w:hAnsi="Arial"/>
          <w:sz w:val="24"/>
          <w:szCs w:val="24"/>
        </w:rPr>
        <w:t xml:space="preserve"> na školskom dvore (Opičia dráha)</w:t>
      </w:r>
      <w:r w:rsidR="00417D6D">
        <w:rPr>
          <w:rFonts w:ascii="Arial" w:hAnsi="Arial"/>
          <w:sz w:val="24"/>
          <w:szCs w:val="24"/>
        </w:rPr>
        <w:t xml:space="preserve"> </w:t>
      </w:r>
    </w:p>
    <w:tbl>
      <w:tblPr>
        <w:tblW w:w="7830" w:type="dxa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6344"/>
        <w:gridCol w:w="1486"/>
      </w:tblGrid>
      <w:tr w:rsidR="00F90BAA" w:rsidRPr="00F90BAA" w:rsidTr="00F90BA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cs="Calibri"/>
                <w:color w:val="222222"/>
                <w:sz w:val="24"/>
                <w:szCs w:val="24"/>
                <w:lang w:bidi="ar-SA"/>
              </w:rPr>
              <w:t>zostatok z roku 2022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422,00</w:t>
            </w:r>
          </w:p>
        </w:tc>
      </w:tr>
      <w:tr w:rsidR="00F90BAA" w:rsidRPr="00F90BAA" w:rsidTr="00F90BA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dotácia v roku 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9984,00</w:t>
            </w:r>
          </w:p>
        </w:tc>
      </w:tr>
      <w:tr w:rsidR="00F90BAA" w:rsidRPr="00F90BAA" w:rsidTr="00F90BA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čerpanie v roku 2023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8 977,36</w:t>
            </w:r>
          </w:p>
        </w:tc>
      </w:tr>
      <w:tr w:rsidR="00F90BAA" w:rsidRPr="00F90BAA" w:rsidTr="00F90BAA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zostatok dotácie prenesený do roku 2024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F90BAA" w:rsidRPr="00F90BAA" w:rsidRDefault="00F90BAA" w:rsidP="00F90BAA">
            <w:pPr>
              <w:spacing w:after="0" w:line="240" w:lineRule="auto"/>
              <w:rPr>
                <w:rFonts w:ascii="Arial" w:hAnsi="Arial"/>
                <w:color w:val="222222"/>
                <w:sz w:val="24"/>
                <w:szCs w:val="24"/>
                <w:lang w:bidi="ar-SA"/>
              </w:rPr>
            </w:pPr>
            <w:r w:rsidRPr="00F90BAA">
              <w:rPr>
                <w:rFonts w:ascii="Arial" w:hAnsi="Arial"/>
                <w:color w:val="222222"/>
                <w:sz w:val="24"/>
                <w:szCs w:val="24"/>
                <w:lang w:bidi="ar-SA"/>
              </w:rPr>
              <w:t>1 428,64</w:t>
            </w:r>
          </w:p>
        </w:tc>
      </w:tr>
    </w:tbl>
    <w:p w:rsidR="00E63B1B" w:rsidRPr="004607A8" w:rsidRDefault="00E63B1B" w:rsidP="00417D6D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Theme="minorHAnsi" w:hAnsi="Arial"/>
          <w:bCs/>
          <w:sz w:val="24"/>
          <w:szCs w:val="24"/>
          <w:highlight w:val="yellow"/>
          <w:lang w:eastAsia="en-US"/>
        </w:rPr>
      </w:pPr>
    </w:p>
    <w:p w:rsidR="00261A49" w:rsidRPr="00261A49" w:rsidRDefault="00E1659B" w:rsidP="00920868">
      <w:pPr>
        <w:spacing w:after="0" w:line="276" w:lineRule="auto"/>
        <w:jc w:val="both"/>
        <w:rPr>
          <w:rFonts w:ascii="Arial" w:hAnsi="Arial"/>
          <w:bCs/>
          <w:i/>
          <w:iCs/>
          <w:sz w:val="24"/>
          <w:szCs w:val="24"/>
        </w:rPr>
      </w:pPr>
      <w:r w:rsidRPr="00261A49">
        <w:rPr>
          <w:rFonts w:ascii="Arial" w:hAnsi="Arial"/>
          <w:bCs/>
          <w:i/>
          <w:iCs/>
          <w:sz w:val="24"/>
          <w:szCs w:val="24"/>
        </w:rPr>
        <w:t> </w:t>
      </w:r>
    </w:p>
    <w:p w:rsidR="00EB096B" w:rsidRDefault="00C27ED7" w:rsidP="00920868">
      <w:pPr>
        <w:spacing w:after="0" w:line="276" w:lineRule="auto"/>
        <w:jc w:val="both"/>
        <w:rPr>
          <w:rFonts w:ascii="Arial" w:hAnsi="Arial"/>
          <w:bCs/>
          <w:i/>
          <w:iCs/>
          <w:sz w:val="24"/>
          <w:szCs w:val="24"/>
        </w:rPr>
      </w:pPr>
      <w:r w:rsidRPr="00261A49">
        <w:rPr>
          <w:rFonts w:ascii="Arial" w:hAnsi="Arial"/>
          <w:bCs/>
          <w:iCs/>
          <w:sz w:val="24"/>
          <w:szCs w:val="24"/>
        </w:rPr>
        <w:t xml:space="preserve">V </w:t>
      </w:r>
      <w:r w:rsidR="00E1659B" w:rsidRPr="00261A49">
        <w:rPr>
          <w:rFonts w:ascii="Arial" w:hAnsi="Arial"/>
          <w:sz w:val="24"/>
          <w:szCs w:val="24"/>
        </w:rPr>
        <w:t>decem</w:t>
      </w:r>
      <w:r w:rsidR="000A6682" w:rsidRPr="00261A49">
        <w:rPr>
          <w:rFonts w:ascii="Arial" w:hAnsi="Arial"/>
          <w:sz w:val="24"/>
          <w:szCs w:val="24"/>
        </w:rPr>
        <w:t>bri 202</w:t>
      </w:r>
      <w:r w:rsidR="00261A49">
        <w:rPr>
          <w:rFonts w:ascii="Arial" w:hAnsi="Arial"/>
          <w:sz w:val="24"/>
          <w:szCs w:val="24"/>
        </w:rPr>
        <w:t>3</w:t>
      </w:r>
      <w:r w:rsidR="00E1659B" w:rsidRPr="00261A49">
        <w:rPr>
          <w:rFonts w:ascii="Arial" w:hAnsi="Arial"/>
          <w:sz w:val="24"/>
          <w:szCs w:val="24"/>
        </w:rPr>
        <w:t xml:space="preserve"> bola zrealizovaná inventarizácia</w:t>
      </w:r>
      <w:r w:rsidRPr="00261A49">
        <w:rPr>
          <w:rFonts w:ascii="Arial" w:hAnsi="Arial"/>
          <w:sz w:val="24"/>
          <w:szCs w:val="24"/>
        </w:rPr>
        <w:t xml:space="preserve"> majetku MŠ</w:t>
      </w:r>
      <w:r w:rsidR="00E1659B" w:rsidRPr="00261A49">
        <w:rPr>
          <w:rFonts w:ascii="Arial" w:hAnsi="Arial"/>
          <w:sz w:val="24"/>
          <w:szCs w:val="24"/>
        </w:rPr>
        <w:t xml:space="preserve"> s nasled</w:t>
      </w:r>
      <w:r w:rsidR="00E1659B" w:rsidRPr="00261A49">
        <w:rPr>
          <w:rFonts w:ascii="Arial" w:hAnsi="Arial"/>
          <w:bCs/>
          <w:i/>
          <w:iCs/>
          <w:sz w:val="24"/>
          <w:szCs w:val="24"/>
        </w:rPr>
        <w:t>ovným výsledkom:</w:t>
      </w:r>
      <w:r w:rsidR="00E1659B" w:rsidRPr="00AE06B9">
        <w:rPr>
          <w:rFonts w:ascii="Arial" w:hAnsi="Arial"/>
          <w:bCs/>
          <w:i/>
          <w:iCs/>
          <w:sz w:val="24"/>
          <w:szCs w:val="24"/>
        </w:rPr>
        <w:t xml:space="preserve"> 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4"/>
        <w:gridCol w:w="2128"/>
        <w:gridCol w:w="1969"/>
        <w:gridCol w:w="2125"/>
        <w:gridCol w:w="1896"/>
      </w:tblGrid>
      <w:tr w:rsidR="00261A49" w:rsidRPr="00261A49" w:rsidTr="006E5C57">
        <w:trPr>
          <w:trHeight w:val="255"/>
        </w:trPr>
        <w:tc>
          <w:tcPr>
            <w:tcW w:w="278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20"/>
                <w:szCs w:val="20"/>
                <w:lang w:bidi="ar-SA"/>
              </w:rPr>
              <w:t>SUMARIZÁCIA MAJETKU K 31.12.2023</w:t>
            </w: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20"/>
                <w:szCs w:val="20"/>
                <w:lang w:bidi="ar-SA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1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bidi="ar-SA"/>
              </w:rPr>
            </w:pP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sz w:val="16"/>
                <w:szCs w:val="16"/>
                <w:lang w:bidi="ar-SA"/>
              </w:rPr>
              <w:t> </w:t>
            </w:r>
          </w:p>
        </w:tc>
        <w:tc>
          <w:tcPr>
            <w:tcW w:w="11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stav k 31.12.2022</w:t>
            </w:r>
          </w:p>
        </w:tc>
        <w:tc>
          <w:tcPr>
            <w:tcW w:w="10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úbytky v r. 2023</w:t>
            </w:r>
          </w:p>
        </w:tc>
        <w:tc>
          <w:tcPr>
            <w:tcW w:w="11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prírastky v r. 2023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stav k 31.12.2023</w:t>
            </w: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Zásoby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9 866,06 €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356,95 €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532,90 €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10 042,01 €</w:t>
            </w: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OTE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13 235,18 €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179,57 €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560,10 €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13 615,71 €</w:t>
            </w: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DDM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36 707,65 €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199,00 €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7 714,50 €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44 223,15 €</w:t>
            </w:r>
          </w:p>
        </w:tc>
      </w:tr>
      <w:tr w:rsidR="00261A49" w:rsidRPr="00261A49" w:rsidTr="006E5C57">
        <w:trPr>
          <w:trHeight w:val="255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UK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934,69 €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8,80 €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23,90 €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949,79 €</w:t>
            </w:r>
          </w:p>
        </w:tc>
      </w:tr>
      <w:tr w:rsidR="00261A49" w:rsidRPr="00261A49" w:rsidTr="006E5C57">
        <w:trPr>
          <w:trHeight w:val="270"/>
        </w:trPr>
        <w:tc>
          <w:tcPr>
            <w:tcW w:w="52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ŽK</w:t>
            </w:r>
          </w:p>
        </w:tc>
        <w:tc>
          <w:tcPr>
            <w:tcW w:w="11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1 176,95 €</w:t>
            </w:r>
          </w:p>
        </w:tc>
        <w:tc>
          <w:tcPr>
            <w:tcW w:w="10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16,12 €</w:t>
            </w:r>
          </w:p>
        </w:tc>
        <w:tc>
          <w:tcPr>
            <w:tcW w:w="11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59,70 €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1 220,53 €</w:t>
            </w:r>
          </w:p>
        </w:tc>
      </w:tr>
      <w:tr w:rsidR="00261A49" w:rsidRPr="00261A49" w:rsidTr="006E5C57">
        <w:trPr>
          <w:trHeight w:val="270"/>
        </w:trPr>
        <w:tc>
          <w:tcPr>
            <w:tcW w:w="52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DHM</w:t>
            </w:r>
          </w:p>
        </w:tc>
        <w:tc>
          <w:tcPr>
            <w:tcW w:w="11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48 784,48 €</w:t>
            </w:r>
          </w:p>
        </w:tc>
        <w:tc>
          <w:tcPr>
            <w:tcW w:w="1085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0,00 €</w:t>
            </w:r>
          </w:p>
        </w:tc>
        <w:tc>
          <w:tcPr>
            <w:tcW w:w="117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2 528,88 €</w:t>
            </w:r>
          </w:p>
        </w:tc>
        <w:tc>
          <w:tcPr>
            <w:tcW w:w="10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sz w:val="24"/>
                <w:szCs w:val="24"/>
                <w:lang w:bidi="ar-SA"/>
              </w:rPr>
              <w:t>51 313,36 €</w:t>
            </w:r>
          </w:p>
        </w:tc>
      </w:tr>
      <w:tr w:rsidR="00261A49" w:rsidRPr="00261A49" w:rsidTr="006E5C57">
        <w:trPr>
          <w:trHeight w:val="270"/>
        </w:trPr>
        <w:tc>
          <w:tcPr>
            <w:tcW w:w="52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16"/>
                <w:szCs w:val="16"/>
                <w:lang w:bidi="ar-SA"/>
              </w:rPr>
              <w:t>SÚHRN</w:t>
            </w:r>
          </w:p>
        </w:tc>
        <w:tc>
          <w:tcPr>
            <w:tcW w:w="117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110 705,01 €</w:t>
            </w:r>
          </w:p>
        </w:tc>
        <w:tc>
          <w:tcPr>
            <w:tcW w:w="1085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760,44 €</w:t>
            </w:r>
          </w:p>
        </w:tc>
        <w:tc>
          <w:tcPr>
            <w:tcW w:w="117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11 419,98 €</w:t>
            </w:r>
          </w:p>
        </w:tc>
        <w:tc>
          <w:tcPr>
            <w:tcW w:w="1045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261A49" w:rsidRPr="00261A49" w:rsidRDefault="00261A49" w:rsidP="00261A49">
            <w:pPr>
              <w:spacing w:after="0" w:line="240" w:lineRule="auto"/>
              <w:jc w:val="right"/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  <w:lang w:bidi="ar-SA"/>
              </w:rPr>
              <w:t>121 364,55 €</w:t>
            </w:r>
          </w:p>
        </w:tc>
      </w:tr>
    </w:tbl>
    <w:p w:rsidR="00261A49" w:rsidRPr="00AE06B9" w:rsidRDefault="00261A49" w:rsidP="00920868">
      <w:pPr>
        <w:spacing w:after="0" w:line="276" w:lineRule="auto"/>
        <w:jc w:val="both"/>
        <w:rPr>
          <w:rFonts w:ascii="Arial" w:hAnsi="Arial"/>
          <w:bCs/>
          <w:i/>
          <w:iCs/>
          <w:sz w:val="24"/>
          <w:szCs w:val="24"/>
        </w:rPr>
      </w:pPr>
    </w:p>
    <w:p w:rsidR="00B272C1" w:rsidRPr="00AE06B9" w:rsidRDefault="0011507B" w:rsidP="00920868">
      <w:pPr>
        <w:pStyle w:val="Nadpis3"/>
        <w:spacing w:after="0" w:line="276" w:lineRule="auto"/>
        <w:jc w:val="both"/>
        <w:rPr>
          <w:sz w:val="24"/>
          <w:szCs w:val="24"/>
        </w:rPr>
      </w:pPr>
      <w:bookmarkStart w:id="24" w:name="_Toc178776969"/>
      <w:r w:rsidRPr="00AE06B9">
        <w:rPr>
          <w:sz w:val="24"/>
          <w:szCs w:val="24"/>
        </w:rPr>
        <w:t>2. Údaje o príspevkoch na čiastočnú úhradu nákladov spojených s hmotným zabezpečením školy od rodičov alebo inej osoby, ktorá má voči žiakovi vyživovaciu povinnosť:</w:t>
      </w:r>
      <w:bookmarkEnd w:id="24"/>
      <w:r w:rsidRPr="00AE06B9">
        <w:rPr>
          <w:sz w:val="24"/>
          <w:szCs w:val="24"/>
        </w:rPr>
        <w:t xml:space="preserve"> </w:t>
      </w: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ind w:firstLine="360"/>
        <w:jc w:val="both"/>
        <w:rPr>
          <w:rFonts w:ascii="Arial" w:hAnsi="Arial"/>
          <w:bCs/>
          <w:sz w:val="24"/>
          <w:szCs w:val="24"/>
        </w:rPr>
      </w:pPr>
      <w:r w:rsidRPr="00AE06B9">
        <w:rPr>
          <w:rFonts w:ascii="Arial" w:hAnsi="Arial"/>
          <w:bCs/>
          <w:sz w:val="24"/>
          <w:szCs w:val="24"/>
        </w:rPr>
        <w:t xml:space="preserve">Zriaďovateľ stanovil výšku daného príspevku </w:t>
      </w:r>
      <w:r w:rsidR="0047451B" w:rsidRPr="00AE06B9">
        <w:rPr>
          <w:rFonts w:ascii="Arial" w:hAnsi="Arial"/>
          <w:bCs/>
          <w:sz w:val="24"/>
          <w:szCs w:val="24"/>
        </w:rPr>
        <w:t>p</w:t>
      </w:r>
      <w:r w:rsidR="00FA4DE6" w:rsidRPr="00AE06B9">
        <w:rPr>
          <w:rFonts w:ascii="Arial" w:hAnsi="Arial"/>
          <w:bCs/>
          <w:sz w:val="24"/>
          <w:szCs w:val="24"/>
        </w:rPr>
        <w:t>latným VZN</w:t>
      </w:r>
      <w:r w:rsidR="007B5445" w:rsidRPr="00AE06B9">
        <w:rPr>
          <w:rFonts w:ascii="Arial" w:hAnsi="Arial"/>
          <w:bCs/>
          <w:sz w:val="24"/>
          <w:szCs w:val="24"/>
        </w:rPr>
        <w:t xml:space="preserve"> sumou</w:t>
      </w:r>
      <w:r w:rsidR="004607A8">
        <w:rPr>
          <w:rFonts w:ascii="Arial" w:hAnsi="Arial"/>
          <w:bCs/>
          <w:sz w:val="24"/>
          <w:szCs w:val="24"/>
        </w:rPr>
        <w:t xml:space="preserve"> 20</w:t>
      </w:r>
      <w:r w:rsidR="00C06B81" w:rsidRPr="00AE06B9">
        <w:rPr>
          <w:rFonts w:ascii="Arial" w:hAnsi="Arial"/>
          <w:bCs/>
          <w:sz w:val="24"/>
          <w:szCs w:val="24"/>
        </w:rPr>
        <w:t xml:space="preserve">,- </w:t>
      </w:r>
      <w:r w:rsidR="003C1079" w:rsidRPr="00AE06B9">
        <w:rPr>
          <w:rFonts w:ascii="Arial" w:hAnsi="Arial"/>
          <w:bCs/>
          <w:sz w:val="24"/>
          <w:szCs w:val="24"/>
        </w:rPr>
        <w:t>€.</w:t>
      </w:r>
      <w:r w:rsidRPr="00AE06B9">
        <w:rPr>
          <w:rFonts w:ascii="Arial" w:hAnsi="Arial"/>
          <w:bCs/>
          <w:sz w:val="24"/>
          <w:szCs w:val="24"/>
        </w:rPr>
        <w:t xml:space="preserve"> </w:t>
      </w:r>
      <w:r w:rsidR="000F68CF" w:rsidRPr="00AE06B9">
        <w:rPr>
          <w:rFonts w:ascii="Arial" w:hAnsi="Arial"/>
          <w:bCs/>
          <w:sz w:val="24"/>
          <w:szCs w:val="24"/>
        </w:rPr>
        <w:t xml:space="preserve">Tieto platby boli </w:t>
      </w:r>
      <w:r w:rsidR="007B5445" w:rsidRPr="00AE06B9">
        <w:rPr>
          <w:rFonts w:ascii="Arial" w:hAnsi="Arial"/>
          <w:bCs/>
          <w:sz w:val="24"/>
          <w:szCs w:val="24"/>
        </w:rPr>
        <w:t>hradené priamo</w:t>
      </w:r>
      <w:r w:rsidR="000F68CF" w:rsidRPr="00AE06B9">
        <w:rPr>
          <w:rFonts w:ascii="Arial" w:hAnsi="Arial"/>
          <w:bCs/>
          <w:sz w:val="24"/>
          <w:szCs w:val="24"/>
        </w:rPr>
        <w:t xml:space="preserve"> na účet zriaďov</w:t>
      </w:r>
      <w:r w:rsidR="001B2394" w:rsidRPr="00AE06B9">
        <w:rPr>
          <w:rFonts w:ascii="Arial" w:hAnsi="Arial"/>
          <w:bCs/>
          <w:sz w:val="24"/>
          <w:szCs w:val="24"/>
        </w:rPr>
        <w:t xml:space="preserve">ateľa. </w:t>
      </w:r>
      <w:r w:rsidR="00AE5CEA" w:rsidRPr="00AE06B9">
        <w:rPr>
          <w:rFonts w:ascii="Arial" w:hAnsi="Arial"/>
          <w:bCs/>
          <w:sz w:val="24"/>
          <w:szCs w:val="24"/>
        </w:rPr>
        <w:t xml:space="preserve">Tieto prostriedky spravoval zriaďovateľ. </w:t>
      </w:r>
    </w:p>
    <w:p w:rsidR="0011507B" w:rsidRPr="00AE06B9" w:rsidRDefault="0011507B" w:rsidP="00920868">
      <w:pPr>
        <w:pStyle w:val="Nadpis3"/>
        <w:spacing w:after="0" w:line="276" w:lineRule="auto"/>
        <w:jc w:val="both"/>
        <w:rPr>
          <w:sz w:val="24"/>
          <w:szCs w:val="24"/>
        </w:rPr>
      </w:pPr>
      <w:bookmarkStart w:id="25" w:name="_Toc178776970"/>
      <w:r w:rsidRPr="00AE06B9">
        <w:rPr>
          <w:sz w:val="24"/>
          <w:szCs w:val="24"/>
        </w:rPr>
        <w:lastRenderedPageBreak/>
        <w:t>3. Údaje o finančných prostriedkoch získaných od rodičov alebo zákonných zástupcov žiakov, právnických osôb alebo fyzických osôb a spôsob ich použitia v členení podľa finančných aktivít:</w:t>
      </w:r>
      <w:bookmarkEnd w:id="25"/>
      <w:r w:rsidRPr="00AE06B9">
        <w:rPr>
          <w:sz w:val="24"/>
          <w:szCs w:val="24"/>
        </w:rPr>
        <w:t xml:space="preserve"> </w:t>
      </w:r>
    </w:p>
    <w:p w:rsidR="0011507B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  <w:r w:rsidRPr="00AE06B9">
        <w:rPr>
          <w:rFonts w:ascii="Arial" w:hAnsi="Arial"/>
          <w:bCs/>
          <w:sz w:val="24"/>
          <w:szCs w:val="24"/>
        </w:rPr>
        <w:t>N</w:t>
      </w:r>
      <w:r w:rsidR="006B1732" w:rsidRPr="00AE06B9">
        <w:rPr>
          <w:rFonts w:ascii="Arial" w:hAnsi="Arial"/>
          <w:bCs/>
          <w:sz w:val="24"/>
          <w:szCs w:val="24"/>
        </w:rPr>
        <w:t>a schôdzke rodičov v auguste 202</w:t>
      </w:r>
      <w:r w:rsidR="004607A8">
        <w:rPr>
          <w:rFonts w:ascii="Arial" w:hAnsi="Arial"/>
          <w:bCs/>
          <w:sz w:val="24"/>
          <w:szCs w:val="24"/>
        </w:rPr>
        <w:t>3</w:t>
      </w:r>
      <w:r w:rsidRPr="00AE06B9">
        <w:rPr>
          <w:rFonts w:ascii="Arial" w:hAnsi="Arial"/>
          <w:bCs/>
          <w:sz w:val="24"/>
          <w:szCs w:val="24"/>
        </w:rPr>
        <w:t xml:space="preserve"> schválili zákonní zástupcovia detí jednorazový finančný príspevok na pitný režim, hygienické</w:t>
      </w:r>
      <w:r w:rsidR="00E42E80" w:rsidRPr="00AE06B9">
        <w:rPr>
          <w:rFonts w:ascii="Arial" w:hAnsi="Arial"/>
          <w:bCs/>
          <w:sz w:val="24"/>
          <w:szCs w:val="24"/>
        </w:rPr>
        <w:t xml:space="preserve"> a</w:t>
      </w:r>
      <w:r w:rsidRPr="00AE06B9">
        <w:rPr>
          <w:rFonts w:ascii="Arial" w:hAnsi="Arial"/>
          <w:bCs/>
          <w:sz w:val="24"/>
          <w:szCs w:val="24"/>
        </w:rPr>
        <w:t xml:space="preserve"> výtvarné potreby. </w:t>
      </w:r>
      <w:r w:rsidR="00D46FDB" w:rsidRPr="00AE06B9">
        <w:rPr>
          <w:rFonts w:ascii="Arial" w:hAnsi="Arial"/>
          <w:bCs/>
          <w:sz w:val="24"/>
          <w:szCs w:val="24"/>
        </w:rPr>
        <w:t xml:space="preserve">Príspevok je dobrovoľný. </w:t>
      </w:r>
      <w:r w:rsidRPr="00AE06B9">
        <w:rPr>
          <w:rFonts w:ascii="Arial" w:hAnsi="Arial"/>
          <w:bCs/>
          <w:sz w:val="24"/>
          <w:szCs w:val="24"/>
        </w:rPr>
        <w:t>Výška príspevku bola s</w:t>
      </w:r>
      <w:r w:rsidR="005210E5" w:rsidRPr="00AE06B9">
        <w:rPr>
          <w:rFonts w:ascii="Arial" w:hAnsi="Arial"/>
          <w:bCs/>
          <w:sz w:val="24"/>
          <w:szCs w:val="24"/>
        </w:rPr>
        <w:t xml:space="preserve">tanovená na </w:t>
      </w:r>
      <w:r w:rsidR="003C1079" w:rsidRPr="00AE06B9">
        <w:rPr>
          <w:rFonts w:ascii="Arial" w:hAnsi="Arial"/>
          <w:bCs/>
          <w:sz w:val="24"/>
          <w:szCs w:val="24"/>
        </w:rPr>
        <w:t>5</w:t>
      </w:r>
      <w:r w:rsidR="005210E5" w:rsidRPr="00AE06B9">
        <w:rPr>
          <w:rFonts w:ascii="Arial" w:hAnsi="Arial"/>
          <w:bCs/>
          <w:sz w:val="24"/>
          <w:szCs w:val="24"/>
        </w:rPr>
        <w:t>0,- €/dieťa na rok</w:t>
      </w:r>
      <w:r w:rsidRPr="00AE06B9">
        <w:rPr>
          <w:rFonts w:ascii="Arial" w:hAnsi="Arial"/>
          <w:bCs/>
          <w:sz w:val="24"/>
          <w:szCs w:val="24"/>
        </w:rPr>
        <w:t xml:space="preserve">. </w:t>
      </w:r>
      <w:r w:rsidR="00D46FDB" w:rsidRPr="00AE06B9">
        <w:rPr>
          <w:rFonts w:ascii="Arial" w:hAnsi="Arial"/>
          <w:bCs/>
          <w:sz w:val="24"/>
          <w:szCs w:val="24"/>
        </w:rPr>
        <w:t xml:space="preserve">V prípade, ak dieťa navštevuje MŠ pol roka, platí polovičnú sumu. </w:t>
      </w:r>
      <w:r w:rsidRPr="00261A49">
        <w:rPr>
          <w:rFonts w:ascii="Arial" w:hAnsi="Arial"/>
          <w:bCs/>
          <w:sz w:val="24"/>
          <w:szCs w:val="24"/>
        </w:rPr>
        <w:t>Vyúčtovanie daných prostriedkov</w:t>
      </w:r>
      <w:r w:rsidR="00261A49">
        <w:rPr>
          <w:rFonts w:ascii="Arial" w:hAnsi="Arial"/>
          <w:bCs/>
          <w:sz w:val="24"/>
          <w:szCs w:val="24"/>
        </w:rPr>
        <w:t>:</w:t>
      </w:r>
      <w:r w:rsidR="005210E5" w:rsidRPr="00AE06B9">
        <w:rPr>
          <w:rFonts w:ascii="Arial" w:hAnsi="Arial"/>
          <w:bCs/>
          <w:sz w:val="24"/>
          <w:szCs w:val="24"/>
        </w:rPr>
        <w:t xml:space="preserve"> </w:t>
      </w:r>
    </w:p>
    <w:p w:rsidR="00261A49" w:rsidRPr="00AE06B9" w:rsidRDefault="00261A49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7"/>
        <w:gridCol w:w="4523"/>
      </w:tblGrid>
      <w:tr w:rsidR="00261A49" w:rsidRPr="00261A49" w:rsidTr="00E80628">
        <w:trPr>
          <w:trHeight w:val="43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A49" w:rsidRPr="00261A49" w:rsidRDefault="00261A49" w:rsidP="00E80628">
            <w:pPr>
              <w:jc w:val="both"/>
              <w:rPr>
                <w:rFonts w:ascii="Arial" w:hAnsi="Arial"/>
                <w:b/>
                <w:sz w:val="16"/>
                <w:szCs w:val="16"/>
              </w:rPr>
            </w:pPr>
            <w:r w:rsidRPr="00261A49">
              <w:rPr>
                <w:rFonts w:ascii="Arial" w:hAnsi="Arial"/>
                <w:b/>
                <w:sz w:val="16"/>
                <w:szCs w:val="16"/>
              </w:rPr>
              <w:t xml:space="preserve">Príjmy z príspevku na </w:t>
            </w:r>
            <w:proofErr w:type="spellStart"/>
            <w:r w:rsidRPr="00261A49">
              <w:rPr>
                <w:rFonts w:ascii="Arial" w:hAnsi="Arial"/>
                <w:b/>
                <w:sz w:val="16"/>
                <w:szCs w:val="16"/>
              </w:rPr>
              <w:t>výt</w:t>
            </w:r>
            <w:proofErr w:type="spellEnd"/>
            <w:r w:rsidRPr="00261A49">
              <w:rPr>
                <w:rFonts w:ascii="Arial" w:hAnsi="Arial"/>
                <w:b/>
                <w:sz w:val="16"/>
                <w:szCs w:val="16"/>
              </w:rPr>
              <w:t xml:space="preserve">., </w:t>
            </w:r>
            <w:proofErr w:type="spellStart"/>
            <w:r w:rsidRPr="00261A49">
              <w:rPr>
                <w:rFonts w:ascii="Arial" w:hAnsi="Arial"/>
                <w:b/>
                <w:sz w:val="16"/>
                <w:szCs w:val="16"/>
              </w:rPr>
              <w:t>hyg</w:t>
            </w:r>
            <w:proofErr w:type="spellEnd"/>
            <w:r w:rsidRPr="00261A49">
              <w:rPr>
                <w:rFonts w:ascii="Arial" w:hAnsi="Arial"/>
                <w:b/>
                <w:sz w:val="16"/>
                <w:szCs w:val="16"/>
              </w:rPr>
              <w:t>. potreby,  pitný režim a odmeny pre deti  (50 € dieťa/rok )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A49" w:rsidRPr="00261A49" w:rsidRDefault="00261A49" w:rsidP="00E80628">
            <w:pPr>
              <w:jc w:val="both"/>
              <w:rPr>
                <w:rFonts w:ascii="Arial" w:hAnsi="Arial"/>
                <w:b/>
                <w:sz w:val="16"/>
                <w:szCs w:val="16"/>
              </w:rPr>
            </w:pPr>
            <w:r w:rsidRPr="00261A49">
              <w:rPr>
                <w:rFonts w:ascii="Arial" w:hAnsi="Arial"/>
                <w:b/>
                <w:sz w:val="16"/>
                <w:szCs w:val="16"/>
              </w:rPr>
              <w:t xml:space="preserve">Výdaje hradené z príspevku na </w:t>
            </w:r>
            <w:proofErr w:type="spellStart"/>
            <w:r w:rsidRPr="00261A49">
              <w:rPr>
                <w:rFonts w:ascii="Arial" w:hAnsi="Arial"/>
                <w:b/>
                <w:sz w:val="16"/>
                <w:szCs w:val="16"/>
              </w:rPr>
              <w:t>výt</w:t>
            </w:r>
            <w:proofErr w:type="spellEnd"/>
            <w:r w:rsidRPr="00261A49">
              <w:rPr>
                <w:rFonts w:ascii="Arial" w:hAnsi="Arial"/>
                <w:b/>
                <w:sz w:val="16"/>
                <w:szCs w:val="16"/>
              </w:rPr>
              <w:t xml:space="preserve">., </w:t>
            </w:r>
            <w:proofErr w:type="spellStart"/>
            <w:r w:rsidRPr="00261A49">
              <w:rPr>
                <w:rFonts w:ascii="Arial" w:hAnsi="Arial"/>
                <w:b/>
                <w:sz w:val="16"/>
                <w:szCs w:val="16"/>
              </w:rPr>
              <w:t>hyg</w:t>
            </w:r>
            <w:proofErr w:type="spellEnd"/>
            <w:r w:rsidRPr="00261A49">
              <w:rPr>
                <w:rFonts w:ascii="Arial" w:hAnsi="Arial"/>
                <w:b/>
                <w:sz w:val="16"/>
                <w:szCs w:val="16"/>
              </w:rPr>
              <w:t>. potreby, pitný režim a odmeny pre deti</w:t>
            </w:r>
          </w:p>
        </w:tc>
      </w:tr>
      <w:tr w:rsidR="00261A49" w:rsidRPr="00261A49" w:rsidTr="00E80628">
        <w:trPr>
          <w:trHeight w:val="1314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proofErr w:type="spellStart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Polatok</w:t>
            </w:r>
            <w:proofErr w:type="spellEnd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 xml:space="preserve"> na rok a na dieťa 50,- € (</w:t>
            </w:r>
            <w:proofErr w:type="spellStart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výt</w:t>
            </w:r>
            <w:proofErr w:type="spellEnd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hyg</w:t>
            </w:r>
            <w:proofErr w:type="spellEnd"/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., pitný režim)</w:t>
            </w:r>
          </w:p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34 detí x 50,- € = +1 700,- €</w:t>
            </w:r>
          </w:p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1 dieťa x 30,- € =    + 30,- €</w:t>
            </w:r>
          </w:p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1 dieťa x 25,- € =    + 25,- €</w:t>
            </w:r>
          </w:p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bCs/>
                <w:sz w:val="24"/>
                <w:szCs w:val="24"/>
              </w:rPr>
              <w:t>1 dieťa 10 ,-€   =     + 10,- €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261A49" w:rsidRPr="00261A49" w:rsidRDefault="00261A49" w:rsidP="00E80628">
            <w:pPr>
              <w:tabs>
                <w:tab w:val="left" w:pos="960"/>
              </w:tabs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261A49">
              <w:rPr>
                <w:rFonts w:ascii="Arial" w:hAnsi="Arial"/>
                <w:bCs/>
                <w:sz w:val="24"/>
                <w:szCs w:val="24"/>
              </w:rPr>
              <w:t>Zostatok z minulého roku:          -2,59 €</w:t>
            </w:r>
          </w:p>
          <w:p w:rsidR="00261A49" w:rsidRPr="00261A49" w:rsidRDefault="00261A49" w:rsidP="00E80628">
            <w:pPr>
              <w:rPr>
                <w:rFonts w:ascii="Arial" w:hAnsi="Arial"/>
                <w:sz w:val="24"/>
                <w:szCs w:val="24"/>
              </w:rPr>
            </w:pPr>
            <w:r w:rsidRPr="00261A49">
              <w:rPr>
                <w:rFonts w:ascii="Arial" w:hAnsi="Arial"/>
                <w:sz w:val="24"/>
                <w:szCs w:val="24"/>
              </w:rPr>
              <w:t xml:space="preserve">výtvarné </w:t>
            </w:r>
            <w:proofErr w:type="spellStart"/>
            <w:r w:rsidRPr="00261A49">
              <w:rPr>
                <w:rFonts w:ascii="Arial" w:hAnsi="Arial"/>
                <w:sz w:val="24"/>
                <w:szCs w:val="24"/>
              </w:rPr>
              <w:t>potr</w:t>
            </w:r>
            <w:proofErr w:type="spellEnd"/>
            <w:r w:rsidRPr="00261A49">
              <w:rPr>
                <w:rFonts w:ascii="Arial" w:hAnsi="Arial"/>
                <w:sz w:val="24"/>
                <w:szCs w:val="24"/>
              </w:rPr>
              <w:t>:                      -1 159,27 €</w:t>
            </w:r>
          </w:p>
          <w:p w:rsidR="00261A49" w:rsidRPr="00261A49" w:rsidRDefault="00261A49" w:rsidP="00E80628">
            <w:pPr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261A49">
              <w:rPr>
                <w:rFonts w:ascii="Arial" w:hAnsi="Arial"/>
                <w:sz w:val="24"/>
                <w:szCs w:val="24"/>
              </w:rPr>
              <w:t>hyg</w:t>
            </w:r>
            <w:proofErr w:type="spellEnd"/>
            <w:r w:rsidRPr="00261A49">
              <w:rPr>
                <w:rFonts w:ascii="Arial" w:hAnsi="Arial"/>
                <w:sz w:val="24"/>
                <w:szCs w:val="24"/>
              </w:rPr>
              <w:t xml:space="preserve">. </w:t>
            </w:r>
            <w:proofErr w:type="spellStart"/>
            <w:r w:rsidRPr="00261A49">
              <w:rPr>
                <w:rFonts w:ascii="Arial" w:hAnsi="Arial"/>
                <w:sz w:val="24"/>
                <w:szCs w:val="24"/>
              </w:rPr>
              <w:t>potr</w:t>
            </w:r>
            <w:proofErr w:type="spellEnd"/>
            <w:r w:rsidRPr="00261A49">
              <w:rPr>
                <w:rFonts w:ascii="Arial" w:hAnsi="Arial"/>
                <w:sz w:val="24"/>
                <w:szCs w:val="24"/>
              </w:rPr>
              <w:t xml:space="preserve">:                                - 444,51 €    </w:t>
            </w:r>
          </w:p>
          <w:p w:rsidR="00261A49" w:rsidRPr="00261A49" w:rsidRDefault="00261A49" w:rsidP="00E80628">
            <w:pPr>
              <w:jc w:val="both"/>
              <w:rPr>
                <w:rFonts w:ascii="Arial" w:hAnsi="Arial"/>
                <w:sz w:val="24"/>
                <w:szCs w:val="24"/>
              </w:rPr>
            </w:pPr>
            <w:proofErr w:type="spellStart"/>
            <w:r w:rsidRPr="00261A49">
              <w:rPr>
                <w:rFonts w:ascii="Arial" w:hAnsi="Arial"/>
                <w:sz w:val="24"/>
                <w:szCs w:val="24"/>
              </w:rPr>
              <w:t>pit</w:t>
            </w:r>
            <w:proofErr w:type="spellEnd"/>
            <w:r w:rsidRPr="00261A49">
              <w:rPr>
                <w:rFonts w:ascii="Arial" w:hAnsi="Arial"/>
                <w:sz w:val="24"/>
                <w:szCs w:val="24"/>
              </w:rPr>
              <w:t xml:space="preserve">. režim                                - 161,93 €                        </w:t>
            </w:r>
          </w:p>
          <w:p w:rsidR="00261A49" w:rsidRPr="00261A49" w:rsidRDefault="00261A49" w:rsidP="00E80628">
            <w:pPr>
              <w:jc w:val="both"/>
              <w:rPr>
                <w:rFonts w:ascii="Arial" w:hAnsi="Arial"/>
                <w:sz w:val="24"/>
                <w:szCs w:val="24"/>
              </w:rPr>
            </w:pPr>
          </w:p>
        </w:tc>
      </w:tr>
      <w:tr w:rsidR="00261A49" w:rsidRPr="00261A49" w:rsidTr="00E80628">
        <w:trPr>
          <w:trHeight w:val="430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261A49" w:rsidRPr="00261A49" w:rsidRDefault="00261A49" w:rsidP="00E80628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sz w:val="24"/>
                <w:szCs w:val="24"/>
              </w:rPr>
              <w:t xml:space="preserve">Príjmy spolu:     + 1 765,- €      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/>
          </w:tcPr>
          <w:p w:rsidR="00261A49" w:rsidRPr="00261A49" w:rsidRDefault="00261A49" w:rsidP="00E80628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sz w:val="24"/>
                <w:szCs w:val="24"/>
              </w:rPr>
              <w:t xml:space="preserve">Výdaje spolu:         1 768,3  €                      </w:t>
            </w:r>
          </w:p>
        </w:tc>
      </w:tr>
      <w:tr w:rsidR="00261A49" w:rsidRPr="003A0133" w:rsidTr="00E80628">
        <w:trPr>
          <w:trHeight w:val="430"/>
        </w:trPr>
        <w:tc>
          <w:tcPr>
            <w:tcW w:w="9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61A49" w:rsidRPr="00261A49" w:rsidRDefault="00261A49" w:rsidP="00E80628">
            <w:pPr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261A49">
              <w:rPr>
                <w:rFonts w:ascii="Arial" w:hAnsi="Arial"/>
                <w:b/>
                <w:sz w:val="24"/>
                <w:szCs w:val="24"/>
              </w:rPr>
              <w:t>Zostatok: -3,3 €</w:t>
            </w:r>
          </w:p>
        </w:tc>
      </w:tr>
    </w:tbl>
    <w:p w:rsidR="00DB1E4B" w:rsidRPr="00AE06B9" w:rsidRDefault="00DB1E4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</w:p>
    <w:p w:rsidR="00EF198C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bCs/>
          <w:sz w:val="24"/>
          <w:szCs w:val="24"/>
        </w:rPr>
      </w:pPr>
      <w:r w:rsidRPr="00AE06B9">
        <w:rPr>
          <w:rFonts w:ascii="Arial" w:hAnsi="Arial"/>
          <w:bCs/>
          <w:sz w:val="24"/>
          <w:szCs w:val="24"/>
        </w:rPr>
        <w:t>Financie boli použité výhradne na účel schválený zákonnými zástupcami n</w:t>
      </w:r>
      <w:r w:rsidR="006B1732" w:rsidRPr="00AE06B9">
        <w:rPr>
          <w:rFonts w:ascii="Arial" w:hAnsi="Arial"/>
          <w:bCs/>
          <w:sz w:val="24"/>
          <w:szCs w:val="24"/>
        </w:rPr>
        <w:t>a schôdzke rodičov v auguste 202</w:t>
      </w:r>
      <w:r w:rsidR="004607A8">
        <w:rPr>
          <w:rFonts w:ascii="Arial" w:hAnsi="Arial"/>
          <w:bCs/>
          <w:sz w:val="24"/>
          <w:szCs w:val="24"/>
        </w:rPr>
        <w:t>3</w:t>
      </w:r>
      <w:r w:rsidRPr="00AE06B9">
        <w:rPr>
          <w:rFonts w:ascii="Arial" w:hAnsi="Arial"/>
          <w:bCs/>
          <w:sz w:val="24"/>
          <w:szCs w:val="24"/>
        </w:rPr>
        <w:t xml:space="preserve"> a spravovala ich zvolená pokladníčka, u ktorej je vedená podrobná evidencia použitých prostriedkov. </w:t>
      </w:r>
    </w:p>
    <w:p w:rsidR="0011507B" w:rsidRPr="00AE06B9" w:rsidRDefault="00AE5CEA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26" w:name="_Toc178776971"/>
      <w:r w:rsidRPr="00AE06B9">
        <w:rPr>
          <w:sz w:val="24"/>
          <w:szCs w:val="24"/>
        </w:rPr>
        <w:t xml:space="preserve">n) </w:t>
      </w:r>
      <w:r w:rsidR="0011507B" w:rsidRPr="00AE06B9">
        <w:rPr>
          <w:sz w:val="24"/>
          <w:szCs w:val="24"/>
        </w:rPr>
        <w:t>Ciele ktoré si škola určila v koncepčnom zámere rozvoja školy a vyhodnotenie ich plnenia</w:t>
      </w:r>
      <w:bookmarkEnd w:id="26"/>
    </w:p>
    <w:p w:rsidR="006649D5" w:rsidRPr="00EA668F" w:rsidRDefault="006649D5" w:rsidP="006649D5">
      <w:pPr>
        <w:pStyle w:val="Normlnywebov"/>
        <w:shd w:val="clear" w:color="auto" w:fill="FFFFFF"/>
        <w:spacing w:line="276" w:lineRule="auto"/>
        <w:rPr>
          <w:rFonts w:ascii="Arial" w:hAnsi="Arial" w:cs="Arial"/>
        </w:rPr>
      </w:pPr>
      <w:r w:rsidRPr="00EA668F">
        <w:rPr>
          <w:rFonts w:ascii="Arial" w:hAnsi="Arial" w:cs="Arial"/>
        </w:rPr>
        <w:t>Koncepcia materskej školy vychádza z rozpracovanej SWOT analýzy školy v ktorej sú identifikované silné a slabé stránky školy, ale aj ohrozenia jej ďalšieho rozvoja. Na základe tejto analýzy definujem plánované kľúčové oblasti jej rozvoja:</w:t>
      </w:r>
    </w:p>
    <w:p w:rsidR="006649D5" w:rsidRPr="00EA668F" w:rsidRDefault="006649D5" w:rsidP="006649D5">
      <w:pPr>
        <w:numPr>
          <w:ilvl w:val="0"/>
          <w:numId w:val="24"/>
        </w:numPr>
        <w:shd w:val="clear" w:color="auto" w:fill="FFFFFF"/>
        <w:spacing w:before="75" w:after="100" w:afterAutospacing="1" w:line="276" w:lineRule="auto"/>
        <w:ind w:left="300"/>
        <w:jc w:val="both"/>
        <w:rPr>
          <w:rFonts w:ascii="Arial" w:hAnsi="Arial"/>
          <w:color w:val="000000"/>
        </w:rPr>
      </w:pPr>
      <w:r w:rsidRPr="00EA668F">
        <w:rPr>
          <w:rFonts w:ascii="Arial" w:hAnsi="Arial"/>
          <w:color w:val="000000"/>
        </w:rPr>
        <w:t xml:space="preserve">skvalitňovať edukačný proces v materskej škole </w:t>
      </w:r>
    </w:p>
    <w:p w:rsidR="006649D5" w:rsidRPr="00EA668F" w:rsidRDefault="006649D5" w:rsidP="006649D5">
      <w:pPr>
        <w:numPr>
          <w:ilvl w:val="0"/>
          <w:numId w:val="24"/>
        </w:numPr>
        <w:shd w:val="clear" w:color="auto" w:fill="FFFFFF"/>
        <w:spacing w:before="75" w:after="100" w:afterAutospacing="1" w:line="276" w:lineRule="auto"/>
        <w:ind w:left="300"/>
        <w:jc w:val="both"/>
        <w:rPr>
          <w:rFonts w:ascii="Arial" w:hAnsi="Arial"/>
          <w:color w:val="000000"/>
        </w:rPr>
      </w:pPr>
      <w:r w:rsidRPr="00EA668F">
        <w:rPr>
          <w:rFonts w:ascii="Arial" w:hAnsi="Arial"/>
          <w:color w:val="000000"/>
        </w:rPr>
        <w:t xml:space="preserve">podpora ďalšieho vzdelávania pedagogických zamestnancov </w:t>
      </w:r>
    </w:p>
    <w:p w:rsidR="006649D5" w:rsidRPr="00EA668F" w:rsidRDefault="006649D5" w:rsidP="006649D5">
      <w:pPr>
        <w:numPr>
          <w:ilvl w:val="0"/>
          <w:numId w:val="24"/>
        </w:numPr>
        <w:shd w:val="clear" w:color="auto" w:fill="FFFFFF"/>
        <w:spacing w:before="75" w:after="100" w:afterAutospacing="1" w:line="276" w:lineRule="auto"/>
        <w:ind w:left="300"/>
        <w:jc w:val="both"/>
        <w:rPr>
          <w:rFonts w:ascii="Arial" w:hAnsi="Arial"/>
          <w:color w:val="000000"/>
        </w:rPr>
      </w:pPr>
      <w:r w:rsidRPr="00EA668F">
        <w:rPr>
          <w:rFonts w:ascii="Arial" w:hAnsi="Arial"/>
          <w:color w:val="000000"/>
        </w:rPr>
        <w:t>rozšíriť kapacitu MŠ o nové priestory</w:t>
      </w:r>
    </w:p>
    <w:p w:rsidR="006649D5" w:rsidRPr="00EA668F" w:rsidRDefault="006649D5" w:rsidP="006649D5">
      <w:pPr>
        <w:numPr>
          <w:ilvl w:val="0"/>
          <w:numId w:val="24"/>
        </w:numPr>
        <w:shd w:val="clear" w:color="auto" w:fill="FFFFFF"/>
        <w:spacing w:before="75" w:after="100" w:afterAutospacing="1" w:line="276" w:lineRule="auto"/>
        <w:ind w:left="300"/>
        <w:jc w:val="both"/>
        <w:rPr>
          <w:rFonts w:ascii="Arial" w:hAnsi="Arial"/>
          <w:color w:val="000000"/>
        </w:rPr>
      </w:pPr>
      <w:r w:rsidRPr="00EA668F">
        <w:rPr>
          <w:rFonts w:ascii="Arial" w:hAnsi="Arial"/>
          <w:color w:val="000000"/>
        </w:rPr>
        <w:t xml:space="preserve">zvyšovať úroveň materiálno-technického vybavenia školy </w:t>
      </w:r>
    </w:p>
    <w:p w:rsidR="006649D5" w:rsidRPr="00EA668F" w:rsidRDefault="006649D5" w:rsidP="006649D5">
      <w:pPr>
        <w:numPr>
          <w:ilvl w:val="0"/>
          <w:numId w:val="24"/>
        </w:numPr>
        <w:shd w:val="clear" w:color="auto" w:fill="FFFFFF"/>
        <w:spacing w:before="75" w:after="100" w:afterAutospacing="1" w:line="276" w:lineRule="auto"/>
        <w:ind w:left="300"/>
        <w:jc w:val="both"/>
        <w:rPr>
          <w:rFonts w:ascii="Arial" w:hAnsi="Arial"/>
          <w:color w:val="000000"/>
        </w:rPr>
      </w:pPr>
      <w:r w:rsidRPr="00EA668F">
        <w:rPr>
          <w:rFonts w:ascii="Arial" w:hAnsi="Arial"/>
          <w:color w:val="000000"/>
        </w:rPr>
        <w:t xml:space="preserve">rozvoj spolupráce rodiny a školy, spolupráce s inými subjektmi </w:t>
      </w:r>
    </w:p>
    <w:p w:rsidR="006649D5" w:rsidRDefault="006649D5" w:rsidP="00920868">
      <w:pPr>
        <w:pStyle w:val="Normlnywebov"/>
        <w:shd w:val="clear" w:color="auto" w:fill="FFFFFF"/>
        <w:spacing w:after="0" w:afterAutospacing="0" w:line="276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Sú to dlhodobé a trvalé úlohy. Nepodarilo sa rozšíriť kapacitu MŠ, no všetky ostatné  zadania boli v tomto roku plnené aj za podpory zriaďovateľa, ktorý vychádza v ústrety v oblasti vzdelávania pedagógov aj v oblasti modernizácie vybavenia MŠ. Tým sa automaticky lepšia darí aj v skvalitňovaní </w:t>
      </w:r>
      <w:proofErr w:type="spellStart"/>
      <w:r>
        <w:rPr>
          <w:rFonts w:ascii="Arial" w:hAnsi="Arial" w:cs="Arial"/>
          <w:color w:val="000000" w:themeColor="text1"/>
        </w:rPr>
        <w:t>výchovno</w:t>
      </w:r>
      <w:proofErr w:type="spellEnd"/>
      <w:r>
        <w:rPr>
          <w:rFonts w:ascii="Arial" w:hAnsi="Arial" w:cs="Arial"/>
          <w:color w:val="000000" w:themeColor="text1"/>
        </w:rPr>
        <w:t xml:space="preserve"> vzdelávacieho procesu a aktívnej spolupráce s rodičmi.</w:t>
      </w:r>
    </w:p>
    <w:p w:rsidR="006649D5" w:rsidRPr="005C28E2" w:rsidRDefault="005C28E2" w:rsidP="00920868">
      <w:pPr>
        <w:pStyle w:val="Normlnywebov"/>
        <w:shd w:val="clear" w:color="auto" w:fill="FFFFFF"/>
        <w:spacing w:after="0" w:afterAutospacing="0" w:line="276" w:lineRule="auto"/>
        <w:rPr>
          <w:rFonts w:ascii="Arial" w:hAnsi="Arial" w:cs="Arial"/>
          <w:color w:val="000000" w:themeColor="text1"/>
        </w:rPr>
      </w:pPr>
      <w:bookmarkStart w:id="27" w:name="_Toc520750239"/>
      <w:r w:rsidRPr="005C28E2">
        <w:rPr>
          <w:rFonts w:ascii="Arial" w:hAnsi="Arial" w:cs="Arial"/>
        </w:rPr>
        <w:lastRenderedPageBreak/>
        <w:t>Dlhodobý strategický plán na obdobie rokov 2023 – 202</w:t>
      </w:r>
      <w:bookmarkEnd w:id="27"/>
      <w:r w:rsidRPr="005C28E2">
        <w:rPr>
          <w:rFonts w:ascii="Arial" w:hAnsi="Arial" w:cs="Arial"/>
        </w:rPr>
        <w:t>8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25968" w:rsidRPr="00DD08B9" w:rsidTr="00225968">
        <w:tc>
          <w:tcPr>
            <w:tcW w:w="4531" w:type="dxa"/>
          </w:tcPr>
          <w:p w:rsidR="00225968" w:rsidRPr="00DD08B9" w:rsidRDefault="006649D5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DD08B9">
              <w:rPr>
                <w:rFonts w:ascii="Arial" w:hAnsi="Arial" w:cs="Arial"/>
                <w:b/>
                <w:color w:val="000000" w:themeColor="text1"/>
              </w:rPr>
              <w:t>Strategické ciele MŠ</w:t>
            </w:r>
          </w:p>
        </w:tc>
        <w:tc>
          <w:tcPr>
            <w:tcW w:w="4531" w:type="dxa"/>
          </w:tcPr>
          <w:p w:rsidR="00225968" w:rsidRPr="00DD08B9" w:rsidRDefault="00225968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b/>
                <w:color w:val="000000" w:themeColor="text1"/>
              </w:rPr>
            </w:pPr>
            <w:r w:rsidRPr="00DD08B9">
              <w:rPr>
                <w:rFonts w:ascii="Arial" w:hAnsi="Arial" w:cs="Arial"/>
                <w:b/>
                <w:color w:val="000000" w:themeColor="text1"/>
              </w:rPr>
              <w:t xml:space="preserve">Vyhodnotenie plnenia </w:t>
            </w:r>
          </w:p>
        </w:tc>
      </w:tr>
      <w:tr w:rsidR="006649D5" w:rsidRPr="00DD08B9" w:rsidTr="00225968">
        <w:tc>
          <w:tcPr>
            <w:tcW w:w="4531" w:type="dxa"/>
          </w:tcPr>
          <w:p w:rsidR="006649D5" w:rsidRPr="00DD08B9" w:rsidRDefault="006649D5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 xml:space="preserve">1. Vychádzať z tradícií materskej školy </w:t>
            </w:r>
          </w:p>
        </w:tc>
        <w:tc>
          <w:tcPr>
            <w:tcW w:w="4531" w:type="dxa"/>
          </w:tcPr>
          <w:p w:rsidR="006649D5" w:rsidRPr="00DD08B9" w:rsidRDefault="006649D5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>Priebežne celoročne plnené</w:t>
            </w:r>
          </w:p>
        </w:tc>
      </w:tr>
      <w:tr w:rsidR="006649D5" w:rsidRPr="00DD08B9" w:rsidTr="00225968">
        <w:tc>
          <w:tcPr>
            <w:tcW w:w="4531" w:type="dxa"/>
          </w:tcPr>
          <w:p w:rsidR="006649D5" w:rsidRPr="00DD08B9" w:rsidRDefault="006649D5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 xml:space="preserve">2. Skvalitňovať </w:t>
            </w:r>
            <w:proofErr w:type="spellStart"/>
            <w:r w:rsidRPr="00DD08B9">
              <w:rPr>
                <w:rFonts w:ascii="Arial" w:hAnsi="Arial"/>
                <w:color w:val="000000"/>
                <w:sz w:val="24"/>
                <w:szCs w:val="24"/>
              </w:rPr>
              <w:t>výchovno</w:t>
            </w:r>
            <w:proofErr w:type="spellEnd"/>
            <w:r w:rsidRPr="00DD08B9">
              <w:rPr>
                <w:rFonts w:ascii="Arial" w:hAnsi="Arial"/>
                <w:color w:val="000000"/>
                <w:sz w:val="24"/>
                <w:szCs w:val="24"/>
              </w:rPr>
              <w:t xml:space="preserve"> – vzdelávací proces</w:t>
            </w:r>
          </w:p>
        </w:tc>
        <w:tc>
          <w:tcPr>
            <w:tcW w:w="4531" w:type="dxa"/>
          </w:tcPr>
          <w:p w:rsidR="006649D5" w:rsidRPr="00DD08B9" w:rsidRDefault="006649D5" w:rsidP="00DD08B9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Arial" w:hAnsi="Arial"/>
                <w:color w:val="000000" w:themeColor="text1"/>
                <w:sz w:val="24"/>
                <w:szCs w:val="24"/>
              </w:rPr>
            </w:pPr>
            <w:r w:rsidRPr="00DD08B9">
              <w:rPr>
                <w:rFonts w:ascii="Arial" w:hAnsi="Arial"/>
                <w:sz w:val="24"/>
                <w:szCs w:val="24"/>
              </w:rPr>
              <w:t>Priebežne plnené</w:t>
            </w:r>
          </w:p>
        </w:tc>
      </w:tr>
      <w:tr w:rsidR="006649D5" w:rsidRPr="00DD08B9" w:rsidTr="00225968">
        <w:tc>
          <w:tcPr>
            <w:tcW w:w="4531" w:type="dxa"/>
          </w:tcPr>
          <w:p w:rsidR="006649D5" w:rsidRPr="00DD08B9" w:rsidRDefault="006649D5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>3. Zabezpečovať vysokú odbornosť pedagogických zamestnancov vytvárať optimálne prostredie na ich motiváciu.</w:t>
            </w:r>
          </w:p>
        </w:tc>
        <w:tc>
          <w:tcPr>
            <w:tcW w:w="4531" w:type="dxa"/>
          </w:tcPr>
          <w:p w:rsidR="006649D5" w:rsidRP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 xml:space="preserve">Všetky učiteľky sa odborne vzdelávajú, </w:t>
            </w:r>
            <w:r>
              <w:rPr>
                <w:rFonts w:ascii="Arial" w:hAnsi="Arial" w:cs="Arial"/>
                <w:color w:val="000000" w:themeColor="text1"/>
              </w:rPr>
              <w:t>k</w:t>
            </w:r>
            <w:r w:rsidRPr="00DD08B9">
              <w:rPr>
                <w:rFonts w:ascii="Arial" w:hAnsi="Arial" w:cs="Arial"/>
                <w:color w:val="000000" w:themeColor="text1"/>
              </w:rPr>
              <w:t xml:space="preserve">aždá absolvovala 10 hodín certifikovaného </w:t>
            </w:r>
            <w:r>
              <w:rPr>
                <w:rFonts w:ascii="Arial" w:hAnsi="Arial" w:cs="Arial"/>
                <w:color w:val="000000" w:themeColor="text1"/>
              </w:rPr>
              <w:t>aktualizačného vzdelávania</w:t>
            </w:r>
            <w:r w:rsidRPr="00DD08B9">
              <w:rPr>
                <w:rFonts w:ascii="Arial" w:hAnsi="Arial" w:cs="Arial"/>
                <w:color w:val="000000" w:themeColor="text1"/>
              </w:rPr>
              <w:t xml:space="preserve">. Jedna učiteľka sa v uplynulom </w:t>
            </w:r>
            <w:r>
              <w:rPr>
                <w:rFonts w:ascii="Arial" w:hAnsi="Arial" w:cs="Arial"/>
                <w:color w:val="000000" w:themeColor="text1"/>
              </w:rPr>
              <w:t>šk. roku pripravovala</w:t>
            </w:r>
            <w:r w:rsidRPr="00DD08B9">
              <w:rPr>
                <w:rFonts w:ascii="Arial" w:hAnsi="Arial" w:cs="Arial"/>
                <w:color w:val="000000" w:themeColor="text1"/>
              </w:rPr>
              <w:t xml:space="preserve"> na 1. atestáciu. Ďalšie dve učiteľky ju už získali.</w:t>
            </w:r>
          </w:p>
        </w:tc>
      </w:tr>
      <w:tr w:rsidR="006649D5" w:rsidRPr="00DD08B9" w:rsidTr="00225968">
        <w:tc>
          <w:tcPr>
            <w:tcW w:w="4531" w:type="dxa"/>
          </w:tcPr>
          <w:p w:rsidR="006649D5" w:rsidRPr="00DD08B9" w:rsidRDefault="006649D5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 xml:space="preserve">4. Budovať materskou školu ako otvorený systém na komunikáciu s vonkajším prostredím. </w:t>
            </w:r>
          </w:p>
        </w:tc>
        <w:tc>
          <w:tcPr>
            <w:tcW w:w="4531" w:type="dxa"/>
          </w:tcPr>
          <w:p w:rsid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>MŠ spolupracovala s rodičmi na spoločných mimoriadnych dňoch. Rovnako spolupráca s OZ Muška Svetluška priniesla mnoho pozitívnych zmien v oblasti doplnenia inventáru MŠ a prispievaním na mimoriadne akcie MŠ</w:t>
            </w:r>
            <w:r>
              <w:rPr>
                <w:rFonts w:ascii="Arial" w:hAnsi="Arial" w:cs="Arial"/>
                <w:color w:val="000000" w:themeColor="text1"/>
              </w:rPr>
              <w:t>.</w:t>
            </w:r>
          </w:p>
          <w:p w:rsid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MŠ prezentuje svoju prácu a plány do budúcna aj cez svojou web stránku. </w:t>
            </w:r>
          </w:p>
          <w:p w:rsidR="00DD08B9" w:rsidRP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Na spustení nového webu sa pracuje. </w:t>
            </w:r>
          </w:p>
          <w:p w:rsidR="006649D5" w:rsidRPr="00DD08B9" w:rsidRDefault="006649D5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</w:p>
        </w:tc>
      </w:tr>
      <w:tr w:rsidR="006649D5" w:rsidRPr="00DD08B9" w:rsidTr="00225968">
        <w:tc>
          <w:tcPr>
            <w:tcW w:w="4531" w:type="dxa"/>
          </w:tcPr>
          <w:p w:rsidR="006649D5" w:rsidRPr="00DD08B9" w:rsidRDefault="006649D5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>5. Rozšíriť kapacitné možnosti MŠ</w:t>
            </w:r>
          </w:p>
        </w:tc>
        <w:tc>
          <w:tcPr>
            <w:tcW w:w="4531" w:type="dxa"/>
          </w:tcPr>
          <w:p w:rsidR="006649D5" w:rsidRP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>Aktuálne z finančných dôvodov nie je možné prístavbu realizovať. Znížená krivka počtu narodených detí nás však nenúti túto kapitolu riešiť.</w:t>
            </w:r>
          </w:p>
        </w:tc>
      </w:tr>
      <w:tr w:rsidR="00DD08B9" w:rsidRPr="00DD08B9" w:rsidTr="00225968">
        <w:tc>
          <w:tcPr>
            <w:tcW w:w="4531" w:type="dxa"/>
          </w:tcPr>
          <w:p w:rsidR="00DD08B9" w:rsidRPr="00DD08B9" w:rsidRDefault="00DD08B9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>6. Vybaviť nové priestory kvalitným účelným a estetickým zariadením</w:t>
            </w:r>
          </w:p>
        </w:tc>
        <w:tc>
          <w:tcPr>
            <w:tcW w:w="4531" w:type="dxa"/>
          </w:tcPr>
          <w:p w:rsidR="00DD08B9" w:rsidRP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>Priebežne plnené z refundácie štátu za predškolákov a z darov (Občianske združenie Muška Svetluška, sponzori)</w:t>
            </w:r>
          </w:p>
        </w:tc>
      </w:tr>
      <w:tr w:rsidR="00DD08B9" w:rsidRPr="00DD08B9" w:rsidTr="00225968">
        <w:tc>
          <w:tcPr>
            <w:tcW w:w="4531" w:type="dxa"/>
          </w:tcPr>
          <w:p w:rsidR="00DD08B9" w:rsidRPr="00DD08B9" w:rsidRDefault="00DD08B9" w:rsidP="00DD08B9">
            <w:pPr>
              <w:spacing w:line="276" w:lineRule="auto"/>
              <w:jc w:val="both"/>
              <w:rPr>
                <w:rFonts w:ascii="Arial" w:hAnsi="Arial"/>
                <w:color w:val="000000"/>
                <w:sz w:val="24"/>
                <w:szCs w:val="24"/>
              </w:rPr>
            </w:pPr>
            <w:r w:rsidRPr="00DD08B9">
              <w:rPr>
                <w:rFonts w:ascii="Arial" w:hAnsi="Arial"/>
                <w:color w:val="000000"/>
                <w:sz w:val="24"/>
                <w:szCs w:val="24"/>
              </w:rPr>
              <w:t xml:space="preserve">7. Skvalitňovať materiálno-technické a bezpečnostné podmienky pre výchovu a vzdelávanie. </w:t>
            </w:r>
          </w:p>
        </w:tc>
        <w:tc>
          <w:tcPr>
            <w:tcW w:w="4531" w:type="dxa"/>
          </w:tcPr>
          <w:p w:rsidR="00DD08B9" w:rsidRPr="00DD08B9" w:rsidRDefault="00DD08B9" w:rsidP="00DD08B9">
            <w:pPr>
              <w:pStyle w:val="Normlnywebov"/>
              <w:spacing w:before="0" w:after="0" w:afterAutospacing="0" w:line="276" w:lineRule="auto"/>
              <w:rPr>
                <w:rFonts w:ascii="Arial" w:hAnsi="Arial" w:cs="Arial"/>
                <w:color w:val="000000" w:themeColor="text1"/>
              </w:rPr>
            </w:pPr>
            <w:r w:rsidRPr="00DD08B9">
              <w:rPr>
                <w:rFonts w:ascii="Arial" w:hAnsi="Arial" w:cs="Arial"/>
                <w:color w:val="000000" w:themeColor="text1"/>
              </w:rPr>
              <w:t xml:space="preserve">Priebežne plnené z refundácie štátu za predškolákov a z darov (Občianske združenie Muška </w:t>
            </w:r>
            <w:proofErr w:type="spellStart"/>
            <w:r w:rsidRPr="00DD08B9">
              <w:rPr>
                <w:rFonts w:ascii="Arial" w:hAnsi="Arial" w:cs="Arial"/>
                <w:color w:val="000000" w:themeColor="text1"/>
              </w:rPr>
              <w:t>Svetluška</w:t>
            </w:r>
            <w:proofErr w:type="spellEnd"/>
            <w:r w:rsidRPr="00DD08B9">
              <w:rPr>
                <w:rFonts w:ascii="Arial" w:hAnsi="Arial" w:cs="Arial"/>
                <w:color w:val="000000" w:themeColor="text1"/>
              </w:rPr>
              <w:t>, sponzori)</w:t>
            </w:r>
          </w:p>
        </w:tc>
      </w:tr>
    </w:tbl>
    <w:p w:rsidR="00225968" w:rsidRPr="00AE06B9" w:rsidRDefault="00225968" w:rsidP="00920868">
      <w:pPr>
        <w:pStyle w:val="Odsekzoznamu"/>
        <w:keepNext/>
        <w:keepLines/>
        <w:numPr>
          <w:ilvl w:val="0"/>
          <w:numId w:val="29"/>
        </w:numPr>
        <w:spacing w:before="40" w:after="0" w:line="276" w:lineRule="auto"/>
        <w:contextualSpacing w:val="0"/>
        <w:jc w:val="both"/>
        <w:outlineLvl w:val="2"/>
        <w:rPr>
          <w:rFonts w:ascii="Arial" w:hAnsi="Arial"/>
          <w:vanish/>
          <w:color w:val="714109" w:themeColor="accent1" w:themeShade="7F"/>
          <w:sz w:val="24"/>
          <w:szCs w:val="24"/>
        </w:rPr>
      </w:pPr>
      <w:bookmarkStart w:id="28" w:name="_Toc520749949"/>
      <w:bookmarkStart w:id="29" w:name="_Toc520750037"/>
      <w:bookmarkStart w:id="30" w:name="_Toc520750083"/>
      <w:bookmarkStart w:id="31" w:name="_Toc520750235"/>
      <w:bookmarkStart w:id="32" w:name="_Toc17290526"/>
      <w:bookmarkStart w:id="33" w:name="_Toc17290771"/>
      <w:bookmarkStart w:id="34" w:name="_Toc83981122"/>
      <w:bookmarkStart w:id="35" w:name="_Toc83981160"/>
      <w:bookmarkStart w:id="36" w:name="_Toc83981259"/>
      <w:bookmarkStart w:id="37" w:name="_Toc84860048"/>
      <w:bookmarkStart w:id="38" w:name="_Toc115775369"/>
      <w:bookmarkStart w:id="39" w:name="_Toc115775407"/>
      <w:bookmarkStart w:id="40" w:name="_Toc115783321"/>
      <w:bookmarkStart w:id="41" w:name="_Toc115783368"/>
      <w:bookmarkStart w:id="42" w:name="_Toc115783406"/>
      <w:bookmarkStart w:id="43" w:name="_Toc147596584"/>
      <w:bookmarkStart w:id="44" w:name="_Toc147604160"/>
      <w:bookmarkStart w:id="45" w:name="_Toc147829536"/>
      <w:bookmarkStart w:id="46" w:name="_Toc147837715"/>
      <w:bookmarkStart w:id="47" w:name="_Toc178508138"/>
      <w:bookmarkStart w:id="48" w:name="_Toc178621654"/>
      <w:bookmarkStart w:id="49" w:name="_Toc178776972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225968" w:rsidRPr="00AE06B9" w:rsidRDefault="00225968" w:rsidP="00920868">
      <w:pPr>
        <w:pStyle w:val="Odsekzoznamu"/>
        <w:keepNext/>
        <w:keepLines/>
        <w:numPr>
          <w:ilvl w:val="0"/>
          <w:numId w:val="29"/>
        </w:numPr>
        <w:spacing w:before="40" w:after="0" w:line="276" w:lineRule="auto"/>
        <w:contextualSpacing w:val="0"/>
        <w:jc w:val="both"/>
        <w:outlineLvl w:val="2"/>
        <w:rPr>
          <w:rFonts w:ascii="Arial" w:hAnsi="Arial"/>
          <w:vanish/>
          <w:color w:val="714109" w:themeColor="accent1" w:themeShade="7F"/>
          <w:sz w:val="24"/>
          <w:szCs w:val="24"/>
        </w:rPr>
      </w:pPr>
      <w:bookmarkStart w:id="50" w:name="_Toc520749950"/>
      <w:bookmarkStart w:id="51" w:name="_Toc520750038"/>
      <w:bookmarkStart w:id="52" w:name="_Toc520750084"/>
      <w:bookmarkStart w:id="53" w:name="_Toc520750236"/>
      <w:bookmarkStart w:id="54" w:name="_Toc17290527"/>
      <w:bookmarkStart w:id="55" w:name="_Toc17290772"/>
      <w:bookmarkStart w:id="56" w:name="_Toc83981123"/>
      <w:bookmarkStart w:id="57" w:name="_Toc83981161"/>
      <w:bookmarkStart w:id="58" w:name="_Toc83981260"/>
      <w:bookmarkStart w:id="59" w:name="_Toc84860049"/>
      <w:bookmarkStart w:id="60" w:name="_Toc115775370"/>
      <w:bookmarkStart w:id="61" w:name="_Toc115775408"/>
      <w:bookmarkStart w:id="62" w:name="_Toc115783322"/>
      <w:bookmarkStart w:id="63" w:name="_Toc115783369"/>
      <w:bookmarkStart w:id="64" w:name="_Toc115783407"/>
      <w:bookmarkStart w:id="65" w:name="_Toc147596585"/>
      <w:bookmarkStart w:id="66" w:name="_Toc147604161"/>
      <w:bookmarkStart w:id="67" w:name="_Toc147829537"/>
      <w:bookmarkStart w:id="68" w:name="_Toc147837716"/>
      <w:bookmarkStart w:id="69" w:name="_Toc178508139"/>
      <w:bookmarkStart w:id="70" w:name="_Toc178621655"/>
      <w:bookmarkStart w:id="71" w:name="_Toc178776973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225968" w:rsidRPr="00AE06B9" w:rsidRDefault="00225968" w:rsidP="00920868">
      <w:pPr>
        <w:pStyle w:val="Odsekzoznamu"/>
        <w:keepNext/>
        <w:keepLines/>
        <w:numPr>
          <w:ilvl w:val="0"/>
          <w:numId w:val="29"/>
        </w:numPr>
        <w:spacing w:before="40" w:after="0" w:line="276" w:lineRule="auto"/>
        <w:contextualSpacing w:val="0"/>
        <w:jc w:val="both"/>
        <w:outlineLvl w:val="2"/>
        <w:rPr>
          <w:rFonts w:ascii="Arial" w:hAnsi="Arial"/>
          <w:vanish/>
          <w:color w:val="714109" w:themeColor="accent1" w:themeShade="7F"/>
          <w:sz w:val="24"/>
          <w:szCs w:val="24"/>
        </w:rPr>
      </w:pPr>
      <w:bookmarkStart w:id="72" w:name="_Toc520749951"/>
      <w:bookmarkStart w:id="73" w:name="_Toc520750039"/>
      <w:bookmarkStart w:id="74" w:name="_Toc520750085"/>
      <w:bookmarkStart w:id="75" w:name="_Toc520750237"/>
      <w:bookmarkStart w:id="76" w:name="_Toc17290528"/>
      <w:bookmarkStart w:id="77" w:name="_Toc17290773"/>
      <w:bookmarkStart w:id="78" w:name="_Toc83981124"/>
      <w:bookmarkStart w:id="79" w:name="_Toc83981162"/>
      <w:bookmarkStart w:id="80" w:name="_Toc83981261"/>
      <w:bookmarkStart w:id="81" w:name="_Toc84860050"/>
      <w:bookmarkStart w:id="82" w:name="_Toc115775371"/>
      <w:bookmarkStart w:id="83" w:name="_Toc115775409"/>
      <w:bookmarkStart w:id="84" w:name="_Toc115783323"/>
      <w:bookmarkStart w:id="85" w:name="_Toc115783370"/>
      <w:bookmarkStart w:id="86" w:name="_Toc115783408"/>
      <w:bookmarkStart w:id="87" w:name="_Toc147596586"/>
      <w:bookmarkStart w:id="88" w:name="_Toc147604162"/>
      <w:bookmarkStart w:id="89" w:name="_Toc147829538"/>
      <w:bookmarkStart w:id="90" w:name="_Toc147837717"/>
      <w:bookmarkStart w:id="91" w:name="_Toc178508140"/>
      <w:bookmarkStart w:id="92" w:name="_Toc178621656"/>
      <w:bookmarkStart w:id="93" w:name="_Toc178776974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 w:rsidR="00225968" w:rsidRPr="00AE06B9" w:rsidRDefault="00225968" w:rsidP="00920868">
      <w:pPr>
        <w:pStyle w:val="Odsekzoznamu"/>
        <w:keepNext/>
        <w:keepLines/>
        <w:numPr>
          <w:ilvl w:val="0"/>
          <w:numId w:val="29"/>
        </w:numPr>
        <w:spacing w:before="40" w:after="0" w:line="276" w:lineRule="auto"/>
        <w:contextualSpacing w:val="0"/>
        <w:jc w:val="both"/>
        <w:outlineLvl w:val="2"/>
        <w:rPr>
          <w:rFonts w:ascii="Arial" w:hAnsi="Arial"/>
          <w:vanish/>
          <w:color w:val="714109" w:themeColor="accent1" w:themeShade="7F"/>
          <w:sz w:val="24"/>
          <w:szCs w:val="24"/>
        </w:rPr>
      </w:pPr>
      <w:bookmarkStart w:id="94" w:name="_Toc520749952"/>
      <w:bookmarkStart w:id="95" w:name="_Toc520750040"/>
      <w:bookmarkStart w:id="96" w:name="_Toc520750086"/>
      <w:bookmarkStart w:id="97" w:name="_Toc520750238"/>
      <w:bookmarkStart w:id="98" w:name="_Toc17290529"/>
      <w:bookmarkStart w:id="99" w:name="_Toc17290774"/>
      <w:bookmarkStart w:id="100" w:name="_Toc83981125"/>
      <w:bookmarkStart w:id="101" w:name="_Toc83981163"/>
      <w:bookmarkStart w:id="102" w:name="_Toc83981262"/>
      <w:bookmarkStart w:id="103" w:name="_Toc84860051"/>
      <w:bookmarkStart w:id="104" w:name="_Toc115775372"/>
      <w:bookmarkStart w:id="105" w:name="_Toc115775410"/>
      <w:bookmarkStart w:id="106" w:name="_Toc115783324"/>
      <w:bookmarkStart w:id="107" w:name="_Toc115783371"/>
      <w:bookmarkStart w:id="108" w:name="_Toc115783409"/>
      <w:bookmarkStart w:id="109" w:name="_Toc147596587"/>
      <w:bookmarkStart w:id="110" w:name="_Toc147604163"/>
      <w:bookmarkStart w:id="111" w:name="_Toc147829539"/>
      <w:bookmarkStart w:id="112" w:name="_Toc147837718"/>
      <w:bookmarkStart w:id="113" w:name="_Toc178508141"/>
      <w:bookmarkStart w:id="114" w:name="_Toc178621657"/>
      <w:bookmarkStart w:id="115" w:name="_Toc178776975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225968" w:rsidRPr="00AE06B9" w:rsidRDefault="00225968" w:rsidP="00920868">
      <w:pPr>
        <w:pStyle w:val="Nadpis3"/>
        <w:spacing w:after="0" w:line="276" w:lineRule="auto"/>
        <w:ind w:left="360"/>
        <w:jc w:val="both"/>
        <w:rPr>
          <w:sz w:val="24"/>
          <w:szCs w:val="24"/>
          <w:lang w:bidi="he-IL"/>
        </w:rPr>
      </w:pPr>
    </w:p>
    <w:p w:rsidR="00EF198C" w:rsidRPr="00AE06B9" w:rsidRDefault="00225968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 </w:t>
      </w:r>
      <w:r w:rsidR="000A1820" w:rsidRPr="00AE06B9">
        <w:rPr>
          <w:rFonts w:ascii="Arial" w:hAnsi="Arial"/>
          <w:sz w:val="24"/>
          <w:szCs w:val="24"/>
        </w:rPr>
        <w:t>Na všetkých zadaných cieľoch sme v</w:t>
      </w:r>
      <w:r w:rsidR="002132C4" w:rsidRPr="00AE06B9">
        <w:rPr>
          <w:rFonts w:ascii="Arial" w:hAnsi="Arial"/>
          <w:sz w:val="24"/>
          <w:szCs w:val="24"/>
        </w:rPr>
        <w:t xml:space="preserve"> aktuálnom </w:t>
      </w:r>
      <w:r w:rsidR="000A1820" w:rsidRPr="00AE06B9">
        <w:rPr>
          <w:rFonts w:ascii="Arial" w:hAnsi="Arial"/>
          <w:sz w:val="24"/>
          <w:szCs w:val="24"/>
        </w:rPr>
        <w:t>šk. roku aktívne pracov</w:t>
      </w:r>
      <w:r w:rsidR="00F62A31" w:rsidRPr="00AE06B9">
        <w:rPr>
          <w:rFonts w:ascii="Arial" w:hAnsi="Arial"/>
          <w:sz w:val="24"/>
          <w:szCs w:val="24"/>
        </w:rPr>
        <w:t xml:space="preserve">ali, </w:t>
      </w:r>
      <w:r w:rsidR="005910A0" w:rsidRPr="00AE06B9">
        <w:rPr>
          <w:rFonts w:ascii="Arial" w:hAnsi="Arial"/>
          <w:sz w:val="24"/>
          <w:szCs w:val="24"/>
        </w:rPr>
        <w:t>n</w:t>
      </w:r>
      <w:r w:rsidR="000A1820" w:rsidRPr="00AE06B9">
        <w:rPr>
          <w:rFonts w:ascii="Arial" w:hAnsi="Arial"/>
          <w:sz w:val="24"/>
          <w:szCs w:val="24"/>
        </w:rPr>
        <w:t xml:space="preserve">a riešení ďalších budeme pokračovať v nasledujúcom období podľa reálnych možností. </w:t>
      </w:r>
    </w:p>
    <w:p w:rsidR="0011507B" w:rsidRPr="005C28E2" w:rsidRDefault="00EF198C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16" w:name="_Toc178776976"/>
      <w:r w:rsidRPr="005C28E2">
        <w:rPr>
          <w:sz w:val="24"/>
          <w:szCs w:val="24"/>
        </w:rPr>
        <w:t>o</w:t>
      </w:r>
      <w:r w:rsidR="000A1820" w:rsidRPr="005C28E2">
        <w:rPr>
          <w:sz w:val="24"/>
          <w:szCs w:val="24"/>
        </w:rPr>
        <w:t xml:space="preserve">) </w:t>
      </w:r>
      <w:r w:rsidR="0011507B" w:rsidRPr="005C28E2">
        <w:rPr>
          <w:sz w:val="24"/>
          <w:szCs w:val="24"/>
        </w:rPr>
        <w:t>Oblasti, v ktorých škola dosahuje dobré výsledky, a oblasti, v ktorých sú nedostatky a treba úroveň výchovy a vzdelávania zlepšiť vrátane návrhov opatrení</w:t>
      </w:r>
      <w:bookmarkEnd w:id="116"/>
    </w:p>
    <w:p w:rsidR="003D6697" w:rsidRDefault="003D6697" w:rsidP="00920868">
      <w:pPr>
        <w:spacing w:after="0" w:line="276" w:lineRule="auto"/>
        <w:jc w:val="both"/>
        <w:rPr>
          <w:rFonts w:ascii="Arial" w:hAnsi="Arial"/>
          <w:sz w:val="24"/>
          <w:szCs w:val="24"/>
          <w:lang w:bidi="ar-SA"/>
        </w:rPr>
      </w:pPr>
      <w:r w:rsidRPr="005C28E2">
        <w:rPr>
          <w:rFonts w:ascii="Arial" w:hAnsi="Arial"/>
          <w:sz w:val="24"/>
          <w:szCs w:val="24"/>
          <w:lang w:bidi="ar-SA"/>
        </w:rPr>
        <w:t>SWOT analýza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2266"/>
        <w:gridCol w:w="2264"/>
        <w:gridCol w:w="2264"/>
      </w:tblGrid>
      <w:tr w:rsidR="00CF6F20" w:rsidRPr="0000069E" w:rsidTr="00CF6F20">
        <w:trPr>
          <w:tblHeader/>
        </w:trPr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b/>
                <w:bCs/>
                <w:color w:val="000000"/>
              </w:rPr>
            </w:pPr>
            <w:r w:rsidRPr="00CA64B4">
              <w:rPr>
                <w:rFonts w:ascii="Arial" w:hAnsi="Arial"/>
                <w:b/>
                <w:bCs/>
                <w:color w:val="000000"/>
              </w:rPr>
              <w:lastRenderedPageBreak/>
              <w:t>Silné stránky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tabs>
                <w:tab w:val="center" w:pos="2157"/>
              </w:tabs>
              <w:spacing w:line="276" w:lineRule="auto"/>
              <w:rPr>
                <w:rFonts w:ascii="Arial" w:hAnsi="Arial"/>
                <w:b/>
                <w:bCs/>
                <w:color w:val="000000"/>
              </w:rPr>
            </w:pPr>
            <w:r w:rsidRPr="00CA64B4">
              <w:rPr>
                <w:rFonts w:ascii="Arial" w:hAnsi="Arial"/>
                <w:b/>
                <w:bCs/>
                <w:color w:val="000000"/>
              </w:rPr>
              <w:t>Slabé stránky</w:t>
            </w:r>
            <w:r>
              <w:rPr>
                <w:rFonts w:ascii="Arial" w:hAnsi="Arial"/>
                <w:b/>
                <w:bCs/>
                <w:color w:val="000000"/>
              </w:rPr>
              <w:tab/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b/>
                <w:bCs/>
                <w:color w:val="000000"/>
              </w:rPr>
            </w:pPr>
            <w:r w:rsidRPr="00CA64B4">
              <w:rPr>
                <w:rFonts w:ascii="Arial" w:hAnsi="Arial"/>
                <w:b/>
                <w:bCs/>
                <w:color w:val="000000"/>
              </w:rPr>
              <w:t>Príležitosti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jc w:val="both"/>
              <w:rPr>
                <w:rFonts w:ascii="Arial" w:hAnsi="Arial"/>
                <w:b/>
                <w:bCs/>
                <w:color w:val="000000"/>
              </w:rPr>
            </w:pPr>
            <w:r w:rsidRPr="00CA64B4">
              <w:rPr>
                <w:rFonts w:ascii="Arial" w:hAnsi="Arial"/>
                <w:b/>
                <w:bCs/>
                <w:color w:val="000000"/>
              </w:rPr>
              <w:t>Ohrozenia</w:t>
            </w: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tradícia akcií so širšou verejnosťou v MŠ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nedostatočná kapacita MŠ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záujem rodičov o našu MŠ</w:t>
            </w:r>
          </w:p>
          <w:p w:rsidR="00CF6F20" w:rsidRPr="00CA64B4" w:rsidRDefault="00CF6F20" w:rsidP="00CF6F20">
            <w:pPr>
              <w:widowControl w:val="0"/>
              <w:suppressAutoHyphens/>
              <w:spacing w:before="100" w:beforeAutospacing="1" w:line="276" w:lineRule="auto"/>
              <w:ind w:hanging="360"/>
              <w:contextualSpacing/>
              <w:rPr>
                <w:rFonts w:ascii="Arial" w:hAnsi="Arial"/>
                <w:color w:val="000000"/>
              </w:rPr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72B60291" wp14:editId="4B8D6238">
                      <wp:extent cx="95250" cy="104775"/>
                      <wp:effectExtent l="0" t="0" r="0" b="9525"/>
                      <wp:docPr id="33" name="Obdĺžnik 33" descr="*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5250" cy="104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1093415" id="Obdĺžnik 33" o:spid="_x0000_s1026" alt="*" style="width:7.5pt;height: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nárast cien certifikovaných pomôcok</w:t>
            </w: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zrekonštruovaná a zateplená budova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obmedzené finančné zdroje na ohodnotenie pedagogických zamestnancov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dobrá informovanosť prostredníctvom médií,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 xml:space="preserve">nepriaznivá ekonomická situácia v niektorých rodinách, </w:t>
            </w: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dobrá spolupráca so zriaďovateľom, rodičmi, Radou školy, obecnou knižnicou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 xml:space="preserve">spoločenská </w:t>
            </w:r>
            <w:proofErr w:type="spellStart"/>
            <w:r w:rsidRPr="00CA64B4">
              <w:rPr>
                <w:rFonts w:ascii="Arial" w:hAnsi="Arial"/>
                <w:color w:val="000000"/>
              </w:rPr>
              <w:t>nedocenenosť</w:t>
            </w:r>
            <w:proofErr w:type="spellEnd"/>
            <w:r w:rsidRPr="00CA64B4">
              <w:rPr>
                <w:rFonts w:ascii="Arial" w:hAnsi="Arial"/>
                <w:color w:val="000000"/>
              </w:rPr>
              <w:t xml:space="preserve"> povolania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edukačné tvorivé prostredie v interiéri a exteriéri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zvyšovanie počtu detí s poruchami (reč, pozornosť, správanie a zdravotné znevýhodnenia)</w:t>
            </w: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100% kvalifikovanosť pedagogických zamestnancov</w:t>
            </w:r>
            <w:r>
              <w:rPr>
                <w:rFonts w:ascii="Arial" w:hAnsi="Arial"/>
                <w:color w:val="000000"/>
              </w:rPr>
              <w:t>,</w:t>
            </w:r>
            <w:r w:rsidRPr="00CA64B4">
              <w:rPr>
                <w:rFonts w:ascii="Arial" w:hAnsi="Arial"/>
                <w:color w:val="000000"/>
              </w:rPr>
              <w:t xml:space="preserve"> záujem pedagogických zamestnancov o ďalšie vzdelávanie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nedostatok finančných prostriedkov pre školu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 xml:space="preserve">dobrá spolupráca so zriaďovateľom, rodičmi, zamestnancami 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jc w:val="both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 xml:space="preserve">nedostatočné finančné možnosti zriaďovateľa </w:t>
            </w: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kvalitná príprava detí na vstup do ZŠ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 xml:space="preserve">chýba samostatná jedáleň, 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dostupný internet v celej budove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dôraz na dodržiavanie práv dieťaťa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absencia telocvične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interaktívne tabule v oboch triedach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dopravná cestička a</w:t>
            </w:r>
            <w:r>
              <w:rPr>
                <w:rFonts w:ascii="Arial" w:hAnsi="Arial"/>
                <w:color w:val="000000"/>
              </w:rPr>
              <w:t> dobré vybavenie</w:t>
            </w:r>
            <w:r w:rsidRPr="00CA64B4">
              <w:rPr>
                <w:rFonts w:ascii="Arial" w:hAnsi="Arial"/>
                <w:color w:val="000000"/>
              </w:rPr>
              <w:t xml:space="preserve"> exteriér</w:t>
            </w:r>
            <w:r>
              <w:rPr>
                <w:rFonts w:ascii="Arial" w:hAnsi="Arial"/>
                <w:color w:val="000000"/>
              </w:rPr>
              <w:t>u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chýbajúca spoločenská miestnosť na krúžky a spoločné podujatia s rodičmi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moderné učebné pomôcky, didaktika, literatúra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vybavenie IKT</w:t>
            </w:r>
            <w:r>
              <w:rPr>
                <w:rFonts w:ascii="Arial" w:hAnsi="Arial"/>
                <w:color w:val="000000"/>
              </w:rPr>
              <w:t xml:space="preserve">, </w:t>
            </w:r>
            <w:r w:rsidRPr="00CA64B4">
              <w:rPr>
                <w:rFonts w:ascii="Arial" w:hAnsi="Arial"/>
                <w:color w:val="000000"/>
              </w:rPr>
              <w:t>množstvo kvalitných učebných pomôcok, hračiek, kníh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chýba samostatná riaditeľňa pre riaditeľku MŠ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vybavenosť tlačiarňami, počítačovými zostavami, kopírkou, televízorom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ŠVP pripravený na mieru podmienkam MŠ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všetky učiteľky preškolené na prácu s IKT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  <w:tr w:rsidR="00CF6F20" w:rsidRPr="0000069E" w:rsidTr="00CF6F20">
        <w:tc>
          <w:tcPr>
            <w:tcW w:w="1251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web stránka školy</w:t>
            </w:r>
          </w:p>
        </w:tc>
        <w:tc>
          <w:tcPr>
            <w:tcW w:w="1250" w:type="pct"/>
            <w:shd w:val="clear" w:color="auto" w:fill="auto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  <w:r w:rsidRPr="00CA64B4">
              <w:rPr>
                <w:rFonts w:ascii="Arial" w:hAnsi="Arial"/>
                <w:color w:val="000000"/>
              </w:rPr>
              <w:t>zriaďovateľ akceptuje potrebu ďalšieho vzdelávania učiteliek</w:t>
            </w:r>
          </w:p>
        </w:tc>
        <w:tc>
          <w:tcPr>
            <w:tcW w:w="1249" w:type="pct"/>
          </w:tcPr>
          <w:p w:rsidR="00CF6F20" w:rsidRPr="00CA64B4" w:rsidRDefault="00CF6F20" w:rsidP="00CF6F20">
            <w:pPr>
              <w:spacing w:line="276" w:lineRule="auto"/>
              <w:rPr>
                <w:rFonts w:ascii="Arial" w:hAnsi="Arial"/>
                <w:color w:val="000000"/>
              </w:rPr>
            </w:pPr>
          </w:p>
        </w:tc>
      </w:tr>
    </w:tbl>
    <w:p w:rsidR="005C28E2" w:rsidRDefault="005C28E2" w:rsidP="00920868">
      <w:pPr>
        <w:spacing w:after="0" w:line="276" w:lineRule="auto"/>
        <w:jc w:val="both"/>
        <w:rPr>
          <w:rFonts w:ascii="Arial" w:hAnsi="Arial"/>
          <w:sz w:val="24"/>
          <w:szCs w:val="24"/>
          <w:lang w:bidi="ar-SA"/>
        </w:rPr>
      </w:pPr>
    </w:p>
    <w:p w:rsidR="005C28E2" w:rsidRDefault="005C28E2" w:rsidP="00920868">
      <w:pPr>
        <w:spacing w:after="0" w:line="276" w:lineRule="auto"/>
        <w:jc w:val="both"/>
        <w:rPr>
          <w:rFonts w:ascii="Arial" w:hAnsi="Arial"/>
          <w:sz w:val="24"/>
          <w:szCs w:val="24"/>
          <w:lang w:bidi="ar-SA"/>
        </w:rPr>
      </w:pPr>
    </w:p>
    <w:p w:rsidR="0011507B" w:rsidRPr="00AE06B9" w:rsidRDefault="00EF198C" w:rsidP="00920868">
      <w:pPr>
        <w:pStyle w:val="Nadpis2"/>
        <w:spacing w:after="0" w:line="276" w:lineRule="auto"/>
        <w:jc w:val="both"/>
        <w:rPr>
          <w:sz w:val="24"/>
          <w:szCs w:val="24"/>
        </w:rPr>
      </w:pPr>
      <w:bookmarkStart w:id="117" w:name="_Toc178776977"/>
      <w:r w:rsidRPr="00AE06B9">
        <w:rPr>
          <w:sz w:val="24"/>
          <w:szCs w:val="24"/>
        </w:rPr>
        <w:lastRenderedPageBreak/>
        <w:t>p</w:t>
      </w:r>
      <w:r w:rsidR="000A1820" w:rsidRPr="00AE06B9">
        <w:rPr>
          <w:sz w:val="24"/>
          <w:szCs w:val="24"/>
        </w:rPr>
        <w:t xml:space="preserve">) </w:t>
      </w:r>
      <w:r w:rsidR="0011507B" w:rsidRPr="00AE06B9">
        <w:rPr>
          <w:sz w:val="24"/>
          <w:szCs w:val="24"/>
        </w:rPr>
        <w:t>Informácie o vzájomných vzťahoch medzi školou a deťmi, rodičmi a ďalšími fyzickými osobami a právnickými osobami, ktoré sa na výchove a vzdelávaní v školách podieľajú.</w:t>
      </w:r>
      <w:bookmarkEnd w:id="117"/>
    </w:p>
    <w:p w:rsidR="0011507B" w:rsidRPr="00AE06B9" w:rsidRDefault="0011507B" w:rsidP="00920868">
      <w:pPr>
        <w:pStyle w:val="Nadpis3"/>
        <w:spacing w:after="0" w:line="276" w:lineRule="auto"/>
        <w:jc w:val="both"/>
        <w:rPr>
          <w:sz w:val="24"/>
          <w:szCs w:val="24"/>
        </w:rPr>
      </w:pPr>
      <w:bookmarkStart w:id="118" w:name="_Toc178776978"/>
      <w:r w:rsidRPr="00AE06B9">
        <w:rPr>
          <w:sz w:val="24"/>
          <w:szCs w:val="24"/>
        </w:rPr>
        <w:t>Informácie o spolupráci:</w:t>
      </w:r>
      <w:bookmarkEnd w:id="118"/>
    </w:p>
    <w:p w:rsidR="0011507B" w:rsidRPr="00AE06B9" w:rsidRDefault="0011507B" w:rsidP="00920868">
      <w:pPr>
        <w:pStyle w:val="Nadpis3"/>
        <w:numPr>
          <w:ilvl w:val="0"/>
          <w:numId w:val="9"/>
        </w:numPr>
        <w:spacing w:after="0" w:line="276" w:lineRule="auto"/>
        <w:jc w:val="both"/>
        <w:rPr>
          <w:sz w:val="24"/>
          <w:szCs w:val="24"/>
        </w:rPr>
      </w:pPr>
      <w:bookmarkStart w:id="119" w:name="_Toc178776979"/>
      <w:r w:rsidRPr="00AE06B9">
        <w:rPr>
          <w:sz w:val="24"/>
          <w:szCs w:val="24"/>
        </w:rPr>
        <w:t>materskej školy so zákonnými zástupcami</w:t>
      </w:r>
      <w:bookmarkEnd w:id="119"/>
    </w:p>
    <w:p w:rsidR="0011507B" w:rsidRPr="00AE06B9" w:rsidRDefault="004867B5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Na schôdzke rodičov v auguste 2023 boli rodičia oboznámený s plánom akcií MŠ, ku ktorému sa mohli vyjadriť. V septembri sa takmer všetci rodičia zúčastnili brigády na školskom dvore, natreli a opravili drevené časti záhradného náradia, pokosili a upravili dvor, vyrobili stôl na terasu. Aktívne sa zapojili aj do </w:t>
      </w:r>
      <w:r w:rsidR="0011507B" w:rsidRPr="00AE06B9">
        <w:rPr>
          <w:rFonts w:ascii="Arial" w:hAnsi="Arial"/>
          <w:sz w:val="24"/>
          <w:szCs w:val="24"/>
        </w:rPr>
        <w:t>mimoriadnych dní v MŠ: ROZLÚČ</w:t>
      </w:r>
      <w:r w:rsidR="00900C32" w:rsidRPr="00AE06B9">
        <w:rPr>
          <w:rFonts w:ascii="Arial" w:hAnsi="Arial"/>
          <w:sz w:val="24"/>
          <w:szCs w:val="24"/>
        </w:rPr>
        <w:t>KA SO ZÁHRADOU,</w:t>
      </w:r>
      <w:r w:rsidR="00E47EF7" w:rsidRPr="00AE06B9">
        <w:rPr>
          <w:rFonts w:ascii="Arial" w:hAnsi="Arial"/>
          <w:sz w:val="24"/>
          <w:szCs w:val="24"/>
        </w:rPr>
        <w:t> </w:t>
      </w:r>
      <w:r>
        <w:rPr>
          <w:rFonts w:ascii="Arial" w:hAnsi="Arial"/>
          <w:sz w:val="24"/>
          <w:szCs w:val="24"/>
        </w:rPr>
        <w:t>VIANOČNÉ</w:t>
      </w:r>
      <w:r w:rsidRPr="00AE06B9">
        <w:rPr>
          <w:rFonts w:ascii="Arial" w:hAnsi="Arial"/>
          <w:sz w:val="24"/>
          <w:szCs w:val="24"/>
        </w:rPr>
        <w:t> </w:t>
      </w:r>
      <w:r w:rsidR="009E148B" w:rsidRPr="00AE06B9">
        <w:rPr>
          <w:rFonts w:ascii="Arial" w:hAnsi="Arial"/>
          <w:sz w:val="24"/>
          <w:szCs w:val="24"/>
        </w:rPr>
        <w:t>TRHY</w:t>
      </w:r>
      <w:r w:rsidR="00900C32" w:rsidRPr="00AE06B9">
        <w:rPr>
          <w:rFonts w:ascii="Arial" w:hAnsi="Arial"/>
          <w:sz w:val="24"/>
          <w:szCs w:val="24"/>
        </w:rPr>
        <w:t xml:space="preserve">, DEŇ MATIEK, </w:t>
      </w:r>
      <w:r>
        <w:rPr>
          <w:rFonts w:ascii="Arial" w:hAnsi="Arial"/>
          <w:sz w:val="24"/>
          <w:szCs w:val="24"/>
        </w:rPr>
        <w:t xml:space="preserve">2x </w:t>
      </w:r>
      <w:r w:rsidR="00900C32" w:rsidRPr="00AE06B9">
        <w:rPr>
          <w:rFonts w:ascii="Arial" w:hAnsi="Arial"/>
          <w:sz w:val="24"/>
          <w:szCs w:val="24"/>
        </w:rPr>
        <w:t>SPOLOČNÉ RAŇAJKY S</w:t>
      </w:r>
      <w:r>
        <w:rPr>
          <w:rFonts w:ascii="Arial" w:hAnsi="Arial"/>
          <w:sz w:val="24"/>
          <w:szCs w:val="24"/>
        </w:rPr>
        <w:t> </w:t>
      </w:r>
      <w:r w:rsidR="00900C32" w:rsidRPr="00AE06B9">
        <w:rPr>
          <w:rFonts w:ascii="Arial" w:hAnsi="Arial"/>
          <w:sz w:val="24"/>
          <w:szCs w:val="24"/>
        </w:rPr>
        <w:t>RODIČMI</w:t>
      </w:r>
      <w:r>
        <w:rPr>
          <w:rFonts w:ascii="Arial" w:hAnsi="Arial"/>
          <w:sz w:val="24"/>
          <w:szCs w:val="24"/>
        </w:rPr>
        <w:t xml:space="preserve">, </w:t>
      </w:r>
      <w:r w:rsidR="00900C32" w:rsidRPr="00AE06B9">
        <w:rPr>
          <w:rFonts w:ascii="Arial" w:hAnsi="Arial"/>
          <w:sz w:val="24"/>
          <w:szCs w:val="24"/>
        </w:rPr>
        <w:t xml:space="preserve"> VÝLET </w:t>
      </w:r>
      <w:r w:rsidR="004607A8">
        <w:rPr>
          <w:rFonts w:ascii="Arial" w:hAnsi="Arial"/>
          <w:sz w:val="24"/>
          <w:szCs w:val="24"/>
        </w:rPr>
        <w:t>DO ŠPORTOVÉHO AREÁLU A MOTÝLEJ ZÁHRADY</w:t>
      </w:r>
      <w:r w:rsidR="00900C32" w:rsidRPr="00AE06B9">
        <w:rPr>
          <w:rFonts w:ascii="Arial" w:hAnsi="Arial"/>
          <w:sz w:val="24"/>
          <w:szCs w:val="24"/>
        </w:rPr>
        <w:t>, ROZLÚČKA S MŠ.</w:t>
      </w:r>
      <w:r w:rsidR="009E148B" w:rsidRPr="00AE06B9">
        <w:rPr>
          <w:rFonts w:ascii="Arial" w:hAnsi="Arial"/>
          <w:sz w:val="24"/>
          <w:szCs w:val="24"/>
        </w:rPr>
        <w:t xml:space="preserve"> </w:t>
      </w:r>
      <w:r w:rsidR="0011507B" w:rsidRPr="00AE06B9">
        <w:rPr>
          <w:rFonts w:ascii="Arial" w:hAnsi="Arial"/>
          <w:sz w:val="24"/>
          <w:szCs w:val="24"/>
        </w:rPr>
        <w:t xml:space="preserve">Pre lepšie oboznámenie rodičov s našou prácou sme </w:t>
      </w:r>
      <w:r w:rsidR="00316568" w:rsidRPr="00AE06B9">
        <w:rPr>
          <w:rFonts w:ascii="Arial" w:hAnsi="Arial"/>
          <w:sz w:val="24"/>
          <w:szCs w:val="24"/>
        </w:rPr>
        <w:t>pravidelne zverejňovali nové informácie o našej práci a budúcich plánoch na vlastnej webovej stránke</w:t>
      </w:r>
      <w:r w:rsidR="0011507B" w:rsidRPr="00AE06B9">
        <w:rPr>
          <w:rFonts w:ascii="Arial" w:hAnsi="Arial"/>
          <w:sz w:val="24"/>
          <w:szCs w:val="24"/>
        </w:rPr>
        <w:t xml:space="preserve"> MŠ</w:t>
      </w:r>
      <w:r w:rsidR="00316568" w:rsidRPr="00AE06B9">
        <w:rPr>
          <w:rFonts w:ascii="Arial" w:hAnsi="Arial"/>
          <w:sz w:val="24"/>
          <w:szCs w:val="24"/>
        </w:rPr>
        <w:t>.</w:t>
      </w:r>
      <w:r w:rsidR="001D6835" w:rsidRPr="00AE06B9">
        <w:rPr>
          <w:rFonts w:ascii="Arial" w:hAnsi="Arial"/>
          <w:sz w:val="24"/>
          <w:szCs w:val="24"/>
        </w:rPr>
        <w:t xml:space="preserve"> </w:t>
      </w:r>
      <w:r w:rsidR="0011507B" w:rsidRPr="00AE06B9">
        <w:rPr>
          <w:rFonts w:ascii="Arial" w:hAnsi="Arial"/>
          <w:sz w:val="24"/>
          <w:szCs w:val="24"/>
        </w:rPr>
        <w:t>Rada školy pri MŠ prispieva</w:t>
      </w:r>
      <w:r w:rsidR="00746C9E" w:rsidRPr="00AE06B9">
        <w:rPr>
          <w:rFonts w:ascii="Arial" w:hAnsi="Arial"/>
          <w:sz w:val="24"/>
          <w:szCs w:val="24"/>
        </w:rPr>
        <w:t>la</w:t>
      </w:r>
      <w:r w:rsidR="0011507B" w:rsidRPr="00AE06B9">
        <w:rPr>
          <w:rFonts w:ascii="Arial" w:hAnsi="Arial"/>
          <w:sz w:val="24"/>
          <w:szCs w:val="24"/>
        </w:rPr>
        <w:t xml:space="preserve"> k lepšej komunikácii rodičov s MŠ. </w:t>
      </w:r>
    </w:p>
    <w:p w:rsidR="00A00D89" w:rsidRPr="00AE06B9" w:rsidRDefault="00A00D89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A00D89" w:rsidRPr="00AE06B9" w:rsidRDefault="00A00D89" w:rsidP="00920868">
      <w:pPr>
        <w:pStyle w:val="Nadpis3"/>
        <w:numPr>
          <w:ilvl w:val="0"/>
          <w:numId w:val="9"/>
        </w:numPr>
        <w:spacing w:after="0" w:line="276" w:lineRule="auto"/>
        <w:jc w:val="both"/>
        <w:rPr>
          <w:sz w:val="24"/>
          <w:szCs w:val="24"/>
        </w:rPr>
      </w:pPr>
      <w:bookmarkStart w:id="120" w:name="_Toc178776980"/>
      <w:r w:rsidRPr="00AE06B9">
        <w:rPr>
          <w:sz w:val="24"/>
          <w:szCs w:val="24"/>
        </w:rPr>
        <w:t>materskej školy so základnou školou</w:t>
      </w:r>
      <w:bookmarkEnd w:id="120"/>
    </w:p>
    <w:p w:rsidR="00900C32" w:rsidRPr="00AE06B9" w:rsidRDefault="006A44DF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 rámci spolupráce so ZŠ sme pozvali prvákov do MŠ na výchovný koncert a najstaršie deti MŠ navšt</w:t>
      </w:r>
      <w:r w:rsidR="00D40E62">
        <w:rPr>
          <w:rFonts w:ascii="Arial" w:hAnsi="Arial"/>
          <w:sz w:val="24"/>
          <w:szCs w:val="24"/>
        </w:rPr>
        <w:t>ívili prvákov v ZŠ vo februári</w:t>
      </w:r>
      <w:r w:rsidR="004607A8">
        <w:rPr>
          <w:rFonts w:ascii="Arial" w:hAnsi="Arial"/>
          <w:sz w:val="24"/>
          <w:szCs w:val="24"/>
        </w:rPr>
        <w:t xml:space="preserve"> 2024</w:t>
      </w:r>
      <w:r w:rsidR="00CC1DB3" w:rsidRPr="00AE06B9">
        <w:rPr>
          <w:rFonts w:ascii="Arial" w:hAnsi="Arial"/>
          <w:sz w:val="24"/>
          <w:szCs w:val="24"/>
        </w:rPr>
        <w:t>. Všetci predškoláci riadne absolvovali zápis do ZŠ.</w:t>
      </w:r>
      <w:bookmarkStart w:id="121" w:name="_Toc300409928"/>
    </w:p>
    <w:p w:rsidR="0011507B" w:rsidRPr="00AE06B9" w:rsidRDefault="0011507B" w:rsidP="00920868">
      <w:pPr>
        <w:pStyle w:val="Nadpis3"/>
        <w:numPr>
          <w:ilvl w:val="0"/>
          <w:numId w:val="9"/>
        </w:numPr>
        <w:spacing w:after="0" w:line="276" w:lineRule="auto"/>
        <w:jc w:val="both"/>
        <w:rPr>
          <w:sz w:val="24"/>
          <w:szCs w:val="24"/>
        </w:rPr>
      </w:pPr>
      <w:bookmarkStart w:id="122" w:name="_Toc178776981"/>
      <w:r w:rsidRPr="00AE06B9">
        <w:rPr>
          <w:sz w:val="24"/>
          <w:szCs w:val="24"/>
        </w:rPr>
        <w:t>spolupráca s</w:t>
      </w:r>
      <w:r w:rsidR="00E51BC2">
        <w:rPr>
          <w:sz w:val="24"/>
          <w:szCs w:val="24"/>
        </w:rPr>
        <w:t> Centrom</w:t>
      </w:r>
      <w:r w:rsidRPr="00AE06B9">
        <w:rPr>
          <w:sz w:val="24"/>
          <w:szCs w:val="24"/>
        </w:rPr>
        <w:t xml:space="preserve"> poradenstva a prevencie</w:t>
      </w:r>
      <w:bookmarkEnd w:id="121"/>
      <w:bookmarkEnd w:id="122"/>
    </w:p>
    <w:p w:rsidR="0011507B" w:rsidRPr="00AE06B9" w:rsidRDefault="0011507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Podľa potreby sme zákonných zástupcov detí informovali o možnosti riešiť niektoré problémy v </w:t>
      </w:r>
      <w:proofErr w:type="spellStart"/>
      <w:r w:rsidRPr="00AE06B9">
        <w:rPr>
          <w:rFonts w:ascii="Arial" w:hAnsi="Arial"/>
          <w:sz w:val="24"/>
          <w:szCs w:val="24"/>
        </w:rPr>
        <w:t>CPaP</w:t>
      </w:r>
      <w:proofErr w:type="spellEnd"/>
      <w:r w:rsidRPr="00AE06B9">
        <w:rPr>
          <w:rFonts w:ascii="Arial" w:hAnsi="Arial"/>
          <w:sz w:val="24"/>
          <w:szCs w:val="24"/>
        </w:rPr>
        <w:t>.</w:t>
      </w:r>
      <w:r w:rsidR="006A38DF" w:rsidRPr="00AE06B9">
        <w:rPr>
          <w:rFonts w:ascii="Arial" w:hAnsi="Arial"/>
          <w:sz w:val="24"/>
          <w:szCs w:val="24"/>
        </w:rPr>
        <w:t xml:space="preserve"> </w:t>
      </w:r>
      <w:r w:rsidR="00C43BA8" w:rsidRPr="00AE06B9">
        <w:rPr>
          <w:rFonts w:ascii="Arial" w:hAnsi="Arial"/>
          <w:sz w:val="24"/>
          <w:szCs w:val="24"/>
        </w:rPr>
        <w:t>Niektorí</w:t>
      </w:r>
      <w:r w:rsidRPr="00AE06B9">
        <w:rPr>
          <w:rFonts w:ascii="Arial" w:hAnsi="Arial"/>
          <w:sz w:val="24"/>
          <w:szCs w:val="24"/>
        </w:rPr>
        <w:t xml:space="preserve"> ZZ navštevovali </w:t>
      </w:r>
      <w:r w:rsidR="006A38DF" w:rsidRPr="00AE06B9">
        <w:rPr>
          <w:rFonts w:ascii="Arial" w:hAnsi="Arial"/>
          <w:sz w:val="24"/>
          <w:szCs w:val="24"/>
        </w:rPr>
        <w:t xml:space="preserve">pravidelne </w:t>
      </w:r>
      <w:r w:rsidR="000A1820" w:rsidRPr="00AE06B9">
        <w:rPr>
          <w:rFonts w:ascii="Arial" w:hAnsi="Arial"/>
          <w:sz w:val="24"/>
          <w:szCs w:val="24"/>
        </w:rPr>
        <w:t>so svojim dieťať</w:t>
      </w:r>
      <w:r w:rsidRPr="00AE06B9">
        <w:rPr>
          <w:rFonts w:ascii="Arial" w:hAnsi="Arial"/>
          <w:sz w:val="24"/>
          <w:szCs w:val="24"/>
        </w:rPr>
        <w:t xml:space="preserve">om </w:t>
      </w:r>
      <w:r w:rsidR="00E51BC2">
        <w:rPr>
          <w:rFonts w:ascii="Arial" w:hAnsi="Arial"/>
          <w:sz w:val="24"/>
          <w:szCs w:val="24"/>
        </w:rPr>
        <w:t>toto centrum</w:t>
      </w:r>
      <w:r w:rsidR="006A38DF" w:rsidRPr="00AE06B9">
        <w:rPr>
          <w:rFonts w:ascii="Arial" w:hAnsi="Arial"/>
          <w:sz w:val="24"/>
          <w:szCs w:val="24"/>
        </w:rPr>
        <w:t xml:space="preserve">. </w:t>
      </w:r>
      <w:r w:rsidR="00C43BA8" w:rsidRPr="00AE06B9">
        <w:rPr>
          <w:rFonts w:ascii="Arial" w:hAnsi="Arial"/>
          <w:sz w:val="24"/>
          <w:szCs w:val="24"/>
        </w:rPr>
        <w:t xml:space="preserve">Učiteľky podľa potreby kontaktovali </w:t>
      </w:r>
      <w:proofErr w:type="spellStart"/>
      <w:r w:rsidR="00C43BA8" w:rsidRPr="00AE06B9">
        <w:rPr>
          <w:rFonts w:ascii="Arial" w:hAnsi="Arial"/>
          <w:sz w:val="24"/>
          <w:szCs w:val="24"/>
        </w:rPr>
        <w:t>CPaP</w:t>
      </w:r>
      <w:proofErr w:type="spellEnd"/>
      <w:r w:rsidR="00C43BA8" w:rsidRPr="00AE06B9">
        <w:rPr>
          <w:rFonts w:ascii="Arial" w:hAnsi="Arial"/>
          <w:sz w:val="24"/>
          <w:szCs w:val="24"/>
        </w:rPr>
        <w:t xml:space="preserve"> v rámci zefektívnenia práce s deťmi so špeciálnymi potrebami. </w:t>
      </w:r>
      <w:r w:rsidR="008977B7" w:rsidRPr="00AE06B9">
        <w:rPr>
          <w:rFonts w:ascii="Arial" w:hAnsi="Arial"/>
          <w:sz w:val="24"/>
          <w:szCs w:val="24"/>
        </w:rPr>
        <w:t>Aktív</w:t>
      </w:r>
      <w:r w:rsidR="00E47EF7" w:rsidRPr="00AE06B9">
        <w:rPr>
          <w:rFonts w:ascii="Arial" w:hAnsi="Arial"/>
          <w:sz w:val="24"/>
          <w:szCs w:val="24"/>
        </w:rPr>
        <w:t>ne poradili rodičom detí, ktorí</w:t>
      </w:r>
      <w:r w:rsidR="008977B7" w:rsidRPr="00AE06B9">
        <w:rPr>
          <w:rFonts w:ascii="Arial" w:hAnsi="Arial"/>
          <w:sz w:val="24"/>
          <w:szCs w:val="24"/>
        </w:rPr>
        <w:t xml:space="preserve"> </w:t>
      </w:r>
      <w:r w:rsidR="00E47EF7" w:rsidRPr="00AE06B9">
        <w:rPr>
          <w:rFonts w:ascii="Arial" w:hAnsi="Arial"/>
          <w:sz w:val="24"/>
          <w:szCs w:val="24"/>
        </w:rPr>
        <w:t xml:space="preserve">žiadali o možnosť pokračovať v predškolskej dochádzke aj v budúcom šk. roku. </w:t>
      </w:r>
      <w:r w:rsidR="004C54AF" w:rsidRPr="00AE06B9">
        <w:rPr>
          <w:rFonts w:ascii="Arial" w:hAnsi="Arial"/>
          <w:sz w:val="24"/>
          <w:szCs w:val="24"/>
        </w:rPr>
        <w:t xml:space="preserve"> </w:t>
      </w:r>
    </w:p>
    <w:p w:rsidR="00D45E7F" w:rsidRPr="00AE06B9" w:rsidRDefault="00D45E7F" w:rsidP="00920868">
      <w:pPr>
        <w:pStyle w:val="Nadpis3"/>
        <w:numPr>
          <w:ilvl w:val="0"/>
          <w:numId w:val="9"/>
        </w:numPr>
        <w:spacing w:after="0" w:line="276" w:lineRule="auto"/>
        <w:jc w:val="both"/>
        <w:rPr>
          <w:sz w:val="24"/>
          <w:szCs w:val="24"/>
        </w:rPr>
      </w:pPr>
      <w:bookmarkStart w:id="123" w:name="_Toc178776982"/>
      <w:r w:rsidRPr="00AE06B9">
        <w:rPr>
          <w:sz w:val="24"/>
          <w:szCs w:val="24"/>
        </w:rPr>
        <w:t>spolupráca s OZ Muška Svetluška:</w:t>
      </w:r>
      <w:bookmarkEnd w:id="123"/>
    </w:p>
    <w:p w:rsidR="00D45E7F" w:rsidRDefault="00D45E7F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OZ Muška </w:t>
      </w:r>
      <w:proofErr w:type="spellStart"/>
      <w:r w:rsidRPr="00AE06B9">
        <w:rPr>
          <w:rFonts w:ascii="Arial" w:hAnsi="Arial"/>
          <w:sz w:val="24"/>
          <w:szCs w:val="24"/>
        </w:rPr>
        <w:t>Svetluška</w:t>
      </w:r>
      <w:proofErr w:type="spellEnd"/>
      <w:r w:rsidRPr="00AE06B9">
        <w:rPr>
          <w:rFonts w:ascii="Arial" w:hAnsi="Arial"/>
          <w:sz w:val="24"/>
          <w:szCs w:val="24"/>
        </w:rPr>
        <w:t xml:space="preserve"> </w:t>
      </w:r>
      <w:r w:rsidR="004607A8">
        <w:rPr>
          <w:rFonts w:ascii="Arial" w:hAnsi="Arial"/>
          <w:sz w:val="24"/>
          <w:szCs w:val="24"/>
        </w:rPr>
        <w:t>p</w:t>
      </w:r>
      <w:r w:rsidRPr="00AE06B9">
        <w:rPr>
          <w:rFonts w:ascii="Arial" w:hAnsi="Arial"/>
          <w:sz w:val="24"/>
          <w:szCs w:val="24"/>
        </w:rPr>
        <w:t>rispieva</w:t>
      </w:r>
      <w:r w:rsidR="00900C32" w:rsidRPr="00AE06B9">
        <w:rPr>
          <w:rFonts w:ascii="Arial" w:hAnsi="Arial"/>
          <w:sz w:val="24"/>
          <w:szCs w:val="24"/>
        </w:rPr>
        <w:t>la</w:t>
      </w:r>
      <w:r w:rsidRPr="00AE06B9">
        <w:rPr>
          <w:rFonts w:ascii="Arial" w:hAnsi="Arial"/>
          <w:sz w:val="24"/>
          <w:szCs w:val="24"/>
        </w:rPr>
        <w:t xml:space="preserve"> podľa potreby na darčeky</w:t>
      </w:r>
      <w:r w:rsidR="00CC1DB3" w:rsidRPr="00AE06B9">
        <w:rPr>
          <w:rFonts w:ascii="Arial" w:hAnsi="Arial"/>
          <w:sz w:val="24"/>
          <w:szCs w:val="24"/>
        </w:rPr>
        <w:t xml:space="preserve"> pre deti a organizáciu mimoriadnych dní</w:t>
      </w:r>
      <w:r w:rsidRPr="00AE06B9">
        <w:rPr>
          <w:rFonts w:ascii="Arial" w:hAnsi="Arial"/>
          <w:sz w:val="24"/>
          <w:szCs w:val="24"/>
        </w:rPr>
        <w:t>. Rovnako poskytla pre MŠ výtvarné</w:t>
      </w:r>
      <w:r w:rsidR="0051221C" w:rsidRPr="00AE06B9">
        <w:rPr>
          <w:rFonts w:ascii="Arial" w:hAnsi="Arial"/>
          <w:sz w:val="24"/>
          <w:szCs w:val="24"/>
        </w:rPr>
        <w:t>,</w:t>
      </w:r>
      <w:r w:rsidRPr="00AE06B9">
        <w:rPr>
          <w:rFonts w:ascii="Arial" w:hAnsi="Arial"/>
          <w:sz w:val="24"/>
          <w:szCs w:val="24"/>
        </w:rPr>
        <w:t> kancelárske potreby</w:t>
      </w:r>
      <w:r w:rsidR="0051221C" w:rsidRPr="00AE06B9">
        <w:rPr>
          <w:rFonts w:ascii="Arial" w:hAnsi="Arial"/>
          <w:sz w:val="24"/>
          <w:szCs w:val="24"/>
        </w:rPr>
        <w:t xml:space="preserve">, knihy,  materiál na údržbu </w:t>
      </w:r>
      <w:r w:rsidR="001D6835" w:rsidRPr="00AE06B9">
        <w:rPr>
          <w:rFonts w:ascii="Arial" w:hAnsi="Arial"/>
          <w:sz w:val="24"/>
          <w:szCs w:val="24"/>
        </w:rPr>
        <w:t>do záhrady i do tried,  hračky</w:t>
      </w:r>
      <w:r w:rsidR="009D5D23" w:rsidRPr="00AE06B9">
        <w:rPr>
          <w:rFonts w:ascii="Arial" w:hAnsi="Arial"/>
          <w:sz w:val="24"/>
          <w:szCs w:val="24"/>
        </w:rPr>
        <w:t>, pracovné zošity, dekorácie</w:t>
      </w:r>
      <w:r w:rsidR="005246A0" w:rsidRPr="00AE06B9">
        <w:rPr>
          <w:rFonts w:ascii="Arial" w:hAnsi="Arial"/>
          <w:sz w:val="24"/>
          <w:szCs w:val="24"/>
        </w:rPr>
        <w:t>, učebné pomôcky</w:t>
      </w:r>
      <w:r w:rsidR="006A44DF" w:rsidRPr="00AE06B9">
        <w:rPr>
          <w:rFonts w:ascii="Arial" w:hAnsi="Arial"/>
          <w:sz w:val="24"/>
          <w:szCs w:val="24"/>
        </w:rPr>
        <w:t xml:space="preserve">, dopravu </w:t>
      </w:r>
      <w:r w:rsidR="004607A8">
        <w:rPr>
          <w:rFonts w:ascii="Arial" w:hAnsi="Arial"/>
          <w:sz w:val="24"/>
          <w:szCs w:val="24"/>
        </w:rPr>
        <w:t xml:space="preserve">a vstupné </w:t>
      </w:r>
      <w:r w:rsidR="006A44DF" w:rsidRPr="00AE06B9">
        <w:rPr>
          <w:rFonts w:ascii="Arial" w:hAnsi="Arial"/>
          <w:sz w:val="24"/>
          <w:szCs w:val="24"/>
        </w:rPr>
        <w:t>na exkurzie.</w:t>
      </w:r>
      <w:r w:rsidR="00AF5536" w:rsidRPr="00AE06B9">
        <w:rPr>
          <w:rFonts w:ascii="Arial" w:hAnsi="Arial"/>
          <w:sz w:val="24"/>
          <w:szCs w:val="24"/>
        </w:rPr>
        <w:t xml:space="preserve"> </w:t>
      </w:r>
    </w:p>
    <w:p w:rsidR="00E80628" w:rsidRPr="00AE06B9" w:rsidRDefault="00E80628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Pr="00AE06B9" w:rsidRDefault="0011507B" w:rsidP="00920868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Vypracovala: Mgr. Juliana </w:t>
      </w:r>
      <w:proofErr w:type="spellStart"/>
      <w:r w:rsidRPr="00AE06B9">
        <w:rPr>
          <w:rFonts w:ascii="Arial" w:hAnsi="Arial"/>
          <w:sz w:val="24"/>
          <w:szCs w:val="24"/>
        </w:rPr>
        <w:t>Baňasová</w:t>
      </w:r>
      <w:proofErr w:type="spellEnd"/>
      <w:r w:rsidRPr="00AE06B9">
        <w:rPr>
          <w:rFonts w:ascii="Arial" w:hAnsi="Arial"/>
          <w:sz w:val="24"/>
          <w:szCs w:val="24"/>
        </w:rPr>
        <w:t>, riad. MŠ</w:t>
      </w:r>
    </w:p>
    <w:p w:rsidR="0011507B" w:rsidRPr="00AE06B9" w:rsidRDefault="0011507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V </w:t>
      </w:r>
      <w:proofErr w:type="spellStart"/>
      <w:r w:rsidRPr="00AE06B9">
        <w:rPr>
          <w:rFonts w:ascii="Arial" w:hAnsi="Arial"/>
          <w:sz w:val="24"/>
          <w:szCs w:val="24"/>
        </w:rPr>
        <w:t>Abraháme</w:t>
      </w:r>
      <w:proofErr w:type="spellEnd"/>
      <w:r w:rsidRPr="00AE06B9">
        <w:rPr>
          <w:rFonts w:ascii="Arial" w:hAnsi="Arial"/>
          <w:sz w:val="24"/>
          <w:szCs w:val="24"/>
        </w:rPr>
        <w:t xml:space="preserve">, </w:t>
      </w:r>
      <w:r w:rsidR="009D5D23" w:rsidRPr="00AE06B9">
        <w:rPr>
          <w:rFonts w:ascii="Arial" w:hAnsi="Arial"/>
          <w:sz w:val="24"/>
          <w:szCs w:val="24"/>
        </w:rPr>
        <w:t xml:space="preserve">dňa: </w:t>
      </w:r>
      <w:r w:rsidR="00E51BC2">
        <w:rPr>
          <w:rFonts w:ascii="Arial" w:hAnsi="Arial"/>
          <w:sz w:val="24"/>
          <w:szCs w:val="24"/>
        </w:rPr>
        <w:t>30.9.</w:t>
      </w:r>
      <w:r w:rsidR="00AF5536" w:rsidRPr="00AE06B9">
        <w:rPr>
          <w:rFonts w:ascii="Arial" w:hAnsi="Arial"/>
          <w:sz w:val="24"/>
          <w:szCs w:val="24"/>
        </w:rPr>
        <w:t>202</w:t>
      </w:r>
      <w:r w:rsidR="004607A8">
        <w:rPr>
          <w:rFonts w:ascii="Arial" w:hAnsi="Arial"/>
          <w:sz w:val="24"/>
          <w:szCs w:val="24"/>
        </w:rPr>
        <w:t>4</w:t>
      </w:r>
      <w:r w:rsidR="006E5C57">
        <w:rPr>
          <w:rFonts w:ascii="Arial" w:hAnsi="Arial"/>
          <w:sz w:val="24"/>
          <w:szCs w:val="24"/>
        </w:rPr>
        <w:pict>
          <v:shape id="_x0000_i1026" type="#_x0000_t75" style="width:450pt;height:7.5pt" o:hrpct="0" o:hralign="center" o:hr="t">
            <v:imagedata r:id="rId10" o:title=""/>
          </v:shape>
        </w:pict>
      </w:r>
    </w:p>
    <w:p w:rsidR="00E80628" w:rsidRDefault="00E80628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Default="0011507B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 xml:space="preserve">Táto správa bola prerokovaná v Pedagogickej rade dňa </w:t>
      </w:r>
      <w:r w:rsidR="00E51BC2">
        <w:rPr>
          <w:rFonts w:ascii="Arial" w:hAnsi="Arial"/>
          <w:sz w:val="24"/>
          <w:szCs w:val="24"/>
        </w:rPr>
        <w:t>2.</w:t>
      </w:r>
      <w:r w:rsidR="00900C32" w:rsidRPr="00AE06B9">
        <w:rPr>
          <w:rFonts w:ascii="Arial" w:hAnsi="Arial"/>
          <w:sz w:val="24"/>
          <w:szCs w:val="24"/>
        </w:rPr>
        <w:t>10.202</w:t>
      </w:r>
      <w:r w:rsidR="004607A8">
        <w:rPr>
          <w:rFonts w:ascii="Arial" w:hAnsi="Arial"/>
          <w:sz w:val="24"/>
          <w:szCs w:val="24"/>
        </w:rPr>
        <w:t>4</w:t>
      </w:r>
    </w:p>
    <w:p w:rsidR="00E80628" w:rsidRPr="00AE06B9" w:rsidRDefault="00E80628" w:rsidP="00920868">
      <w:pP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Pr="00AE06B9" w:rsidRDefault="0011507B" w:rsidP="009208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>Vyjadrenie Rady školy Materskej školy Abrahám (do 15.10.)</w:t>
      </w:r>
      <w:r w:rsidRPr="00AE06B9">
        <w:rPr>
          <w:rFonts w:ascii="Arial" w:hAnsi="Arial"/>
          <w:sz w:val="24"/>
          <w:szCs w:val="24"/>
        </w:rPr>
        <w:t xml:space="preserve">: </w:t>
      </w:r>
    </w:p>
    <w:p w:rsidR="0011507B" w:rsidRDefault="0011507B" w:rsidP="009208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lastRenderedPageBreak/>
        <w:t xml:space="preserve">Rada školy </w:t>
      </w:r>
      <w:r w:rsidRPr="00AE06B9">
        <w:rPr>
          <w:rFonts w:ascii="Arial" w:hAnsi="Arial"/>
          <w:bCs/>
          <w:sz w:val="24"/>
          <w:szCs w:val="24"/>
        </w:rPr>
        <w:t xml:space="preserve">SÚHLASÍ – </w:t>
      </w:r>
      <w:r w:rsidRPr="00E51BC2">
        <w:rPr>
          <w:rFonts w:ascii="Arial" w:hAnsi="Arial"/>
          <w:bCs/>
          <w:sz w:val="24"/>
          <w:szCs w:val="24"/>
        </w:rPr>
        <w:t>NESÚHLASÍ</w:t>
      </w:r>
      <w:r w:rsidRPr="00AE06B9">
        <w:rPr>
          <w:rFonts w:ascii="Arial" w:hAnsi="Arial"/>
          <w:sz w:val="24"/>
          <w:szCs w:val="24"/>
        </w:rPr>
        <w:t xml:space="preserve"> s obsahom a </w:t>
      </w:r>
      <w:r w:rsidRPr="00AE06B9">
        <w:rPr>
          <w:rFonts w:ascii="Arial" w:hAnsi="Arial"/>
          <w:bCs/>
          <w:sz w:val="24"/>
          <w:szCs w:val="24"/>
        </w:rPr>
        <w:t xml:space="preserve">ODPORÚČA – </w:t>
      </w:r>
      <w:r w:rsidRPr="00E51BC2">
        <w:rPr>
          <w:rFonts w:ascii="Arial" w:hAnsi="Arial"/>
          <w:bCs/>
          <w:sz w:val="24"/>
          <w:szCs w:val="24"/>
        </w:rPr>
        <w:t>NEODPORÚČA</w:t>
      </w:r>
      <w:r w:rsidRPr="00AE06B9">
        <w:rPr>
          <w:rFonts w:ascii="Arial" w:hAnsi="Arial"/>
          <w:sz w:val="24"/>
          <w:szCs w:val="24"/>
        </w:rPr>
        <w:t xml:space="preserve"> zriaďovateľovi SCHVÁLIŤ  Správu o  výchovno-vzdelávacej činnosti Materskej školy Abrahám jej výsledkoch a</w:t>
      </w:r>
      <w:r w:rsidR="004C54AF" w:rsidRPr="00AE06B9">
        <w:rPr>
          <w:rFonts w:ascii="Arial" w:hAnsi="Arial"/>
          <w:sz w:val="24"/>
          <w:szCs w:val="24"/>
        </w:rPr>
        <w:t xml:space="preserve"> podmienkach za školský rok </w:t>
      </w:r>
      <w:r w:rsidR="00AF5536" w:rsidRPr="00AE06B9">
        <w:rPr>
          <w:rFonts w:ascii="Arial" w:hAnsi="Arial"/>
          <w:sz w:val="24"/>
          <w:szCs w:val="24"/>
        </w:rPr>
        <w:t>202</w:t>
      </w:r>
      <w:r w:rsidR="004607A8">
        <w:rPr>
          <w:rFonts w:ascii="Arial" w:hAnsi="Arial"/>
          <w:sz w:val="24"/>
          <w:szCs w:val="24"/>
        </w:rPr>
        <w:t>3</w:t>
      </w:r>
      <w:r w:rsidR="00AF5536" w:rsidRPr="00AE06B9">
        <w:rPr>
          <w:rFonts w:ascii="Arial" w:hAnsi="Arial"/>
          <w:sz w:val="24"/>
          <w:szCs w:val="24"/>
        </w:rPr>
        <w:t>/202</w:t>
      </w:r>
      <w:r w:rsidR="004607A8">
        <w:rPr>
          <w:rFonts w:ascii="Arial" w:hAnsi="Arial"/>
          <w:sz w:val="24"/>
          <w:szCs w:val="24"/>
        </w:rPr>
        <w:t>4</w:t>
      </w:r>
      <w:r w:rsidRPr="00AE06B9">
        <w:rPr>
          <w:rFonts w:ascii="Arial" w:hAnsi="Arial"/>
          <w:sz w:val="24"/>
          <w:szCs w:val="24"/>
        </w:rPr>
        <w:t xml:space="preserve"> </w:t>
      </w:r>
    </w:p>
    <w:p w:rsidR="00E51BC2" w:rsidRPr="00AE06B9" w:rsidRDefault="00E51BC2" w:rsidP="009208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9D5D23" w:rsidRPr="00AE06B9" w:rsidRDefault="009D5D23" w:rsidP="009208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11507B" w:rsidRPr="00AE06B9" w:rsidRDefault="009D5D23" w:rsidP="00920868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Dátum</w:t>
      </w:r>
      <w:r w:rsidR="00CF4F98" w:rsidRPr="00AE06B9">
        <w:rPr>
          <w:rFonts w:ascii="Arial" w:hAnsi="Arial"/>
          <w:sz w:val="24"/>
          <w:szCs w:val="24"/>
        </w:rPr>
        <w:t>:</w:t>
      </w:r>
      <w:r w:rsidR="000D6364" w:rsidRPr="00AE06B9">
        <w:rPr>
          <w:rFonts w:ascii="Arial" w:hAnsi="Arial"/>
          <w:sz w:val="24"/>
          <w:szCs w:val="24"/>
        </w:rPr>
        <w:tab/>
      </w:r>
      <w:r w:rsidR="00585BA6" w:rsidRPr="00AE06B9">
        <w:rPr>
          <w:rFonts w:ascii="Arial" w:hAnsi="Arial"/>
          <w:sz w:val="24"/>
          <w:szCs w:val="24"/>
        </w:rPr>
        <w:t xml:space="preserve"> </w:t>
      </w:r>
      <w:r w:rsidR="00E51BC2">
        <w:rPr>
          <w:rFonts w:ascii="Arial" w:hAnsi="Arial"/>
          <w:sz w:val="24"/>
          <w:szCs w:val="24"/>
        </w:rPr>
        <w:t>2</w:t>
      </w:r>
      <w:r w:rsidR="00AF5536" w:rsidRPr="00E80628">
        <w:rPr>
          <w:rFonts w:ascii="Arial" w:hAnsi="Arial"/>
          <w:sz w:val="24"/>
          <w:szCs w:val="24"/>
        </w:rPr>
        <w:t>.10.202</w:t>
      </w:r>
      <w:r w:rsidR="004607A8" w:rsidRPr="00E80628">
        <w:rPr>
          <w:rFonts w:ascii="Arial" w:hAnsi="Arial"/>
          <w:sz w:val="24"/>
          <w:szCs w:val="24"/>
        </w:rPr>
        <w:t>4</w:t>
      </w:r>
      <w:r w:rsidR="000D6364" w:rsidRPr="00AE06B9">
        <w:rPr>
          <w:rFonts w:ascii="Arial" w:hAnsi="Arial"/>
          <w:sz w:val="24"/>
          <w:szCs w:val="24"/>
        </w:rPr>
        <w:tab/>
      </w:r>
      <w:r w:rsidR="000D6364" w:rsidRPr="00AE06B9">
        <w:rPr>
          <w:rFonts w:ascii="Arial" w:hAnsi="Arial"/>
          <w:sz w:val="24"/>
          <w:szCs w:val="24"/>
        </w:rPr>
        <w:tab/>
      </w:r>
      <w:r w:rsidR="00A20A30" w:rsidRPr="00AE06B9">
        <w:rPr>
          <w:rFonts w:ascii="Arial" w:hAnsi="Arial"/>
          <w:sz w:val="24"/>
          <w:szCs w:val="24"/>
        </w:rPr>
        <w:tab/>
      </w:r>
      <w:r w:rsidR="00E51BC2">
        <w:rPr>
          <w:rFonts w:ascii="Arial" w:hAnsi="Arial"/>
          <w:sz w:val="24"/>
          <w:szCs w:val="24"/>
        </w:rPr>
        <w:t>predseda</w:t>
      </w:r>
      <w:r w:rsidRPr="00AE06B9">
        <w:rPr>
          <w:rFonts w:ascii="Arial" w:hAnsi="Arial"/>
          <w:sz w:val="24"/>
          <w:szCs w:val="24"/>
        </w:rPr>
        <w:t xml:space="preserve"> RŠ pri MŠ Abrahám</w:t>
      </w:r>
      <w:r w:rsidR="00CF4F98" w:rsidRPr="00AE06B9">
        <w:rPr>
          <w:rFonts w:ascii="Arial" w:hAnsi="Arial"/>
          <w:sz w:val="24"/>
          <w:szCs w:val="24"/>
        </w:rPr>
        <w:t xml:space="preserve">: </w:t>
      </w:r>
    </w:p>
    <w:p w:rsidR="0011507B" w:rsidRPr="00AE06B9" w:rsidRDefault="0011507B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b/>
          <w:sz w:val="24"/>
          <w:szCs w:val="24"/>
        </w:rPr>
      </w:pPr>
      <w:r w:rsidRPr="00AE06B9">
        <w:rPr>
          <w:rFonts w:ascii="Arial" w:hAnsi="Arial"/>
          <w:b/>
          <w:sz w:val="24"/>
          <w:szCs w:val="24"/>
        </w:rPr>
        <w:t xml:space="preserve">Stanovisko  zriaďovateľa (do 31.10.): </w:t>
      </w:r>
    </w:p>
    <w:p w:rsidR="0011507B" w:rsidRPr="00AE06B9" w:rsidRDefault="0011507B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Obec Abrahám</w:t>
      </w:r>
      <w:r w:rsidR="00210E7F" w:rsidRPr="00AE06B9">
        <w:rPr>
          <w:rFonts w:ascii="Arial" w:hAnsi="Arial"/>
          <w:sz w:val="24"/>
          <w:szCs w:val="24"/>
        </w:rPr>
        <w:t xml:space="preserve"> </w:t>
      </w:r>
      <w:r w:rsidRPr="00AE06B9">
        <w:rPr>
          <w:rFonts w:ascii="Arial" w:hAnsi="Arial"/>
          <w:bCs/>
          <w:sz w:val="24"/>
          <w:szCs w:val="24"/>
        </w:rPr>
        <w:t xml:space="preserve">SCHVAĽUJE – </w:t>
      </w:r>
      <w:r w:rsidRPr="00DF3B50">
        <w:rPr>
          <w:rFonts w:ascii="Arial" w:hAnsi="Arial"/>
          <w:bCs/>
          <w:sz w:val="24"/>
          <w:szCs w:val="24"/>
        </w:rPr>
        <w:t>NESCHVAĽUJE</w:t>
      </w:r>
      <w:r w:rsidR="009D5D23" w:rsidRPr="00AE06B9">
        <w:rPr>
          <w:rFonts w:ascii="Arial" w:hAnsi="Arial"/>
          <w:bCs/>
          <w:sz w:val="24"/>
          <w:szCs w:val="24"/>
        </w:rPr>
        <w:t xml:space="preserve"> </w:t>
      </w:r>
      <w:r w:rsidRPr="00AE06B9">
        <w:rPr>
          <w:rFonts w:ascii="Arial" w:hAnsi="Arial"/>
          <w:sz w:val="24"/>
          <w:szCs w:val="24"/>
        </w:rPr>
        <w:t xml:space="preserve">Správu o výchovno-vzdelávacej činnosti Materskej školy Abrahám jej výsledkoch a podmienkach za školský rok </w:t>
      </w:r>
      <w:r w:rsidR="00AF5536" w:rsidRPr="00AE06B9">
        <w:rPr>
          <w:rFonts w:ascii="Arial" w:hAnsi="Arial"/>
          <w:sz w:val="24"/>
          <w:szCs w:val="24"/>
        </w:rPr>
        <w:t>202</w:t>
      </w:r>
      <w:r w:rsidR="004607A8">
        <w:rPr>
          <w:rFonts w:ascii="Arial" w:hAnsi="Arial"/>
          <w:sz w:val="24"/>
          <w:szCs w:val="24"/>
        </w:rPr>
        <w:t>3</w:t>
      </w:r>
      <w:r w:rsidR="00AF5536" w:rsidRPr="00AE06B9">
        <w:rPr>
          <w:rFonts w:ascii="Arial" w:hAnsi="Arial"/>
          <w:sz w:val="24"/>
          <w:szCs w:val="24"/>
        </w:rPr>
        <w:t>/202</w:t>
      </w:r>
      <w:r w:rsidR="004607A8">
        <w:rPr>
          <w:rFonts w:ascii="Arial" w:hAnsi="Arial"/>
          <w:sz w:val="24"/>
          <w:szCs w:val="24"/>
        </w:rPr>
        <w:t>4</w:t>
      </w:r>
    </w:p>
    <w:p w:rsidR="009D5D23" w:rsidRDefault="009D5D23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0F43C7" w:rsidRDefault="000F43C7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0F43C7" w:rsidRPr="00AE06B9" w:rsidRDefault="000F43C7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</w:p>
    <w:p w:rsidR="00AE06B9" w:rsidRPr="00AE06B9" w:rsidRDefault="00AF5536" w:rsidP="00920868">
      <w:pPr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AE06B9">
        <w:rPr>
          <w:rFonts w:ascii="Arial" w:hAnsi="Arial"/>
          <w:sz w:val="24"/>
          <w:szCs w:val="24"/>
        </w:rPr>
        <w:t>Dátum:</w:t>
      </w:r>
      <w:r w:rsidRPr="00AE06B9">
        <w:rPr>
          <w:rFonts w:ascii="Arial" w:hAnsi="Arial"/>
          <w:sz w:val="24"/>
          <w:szCs w:val="24"/>
        </w:rPr>
        <w:tab/>
        <w:t xml:space="preserve"> </w:t>
      </w:r>
      <w:r w:rsidR="00900C32" w:rsidRPr="00AE06B9">
        <w:rPr>
          <w:rFonts w:ascii="Arial" w:hAnsi="Arial"/>
          <w:sz w:val="24"/>
          <w:szCs w:val="24"/>
        </w:rPr>
        <w:t>.........................</w:t>
      </w:r>
      <w:r w:rsidR="009D5D23" w:rsidRPr="00AE06B9">
        <w:rPr>
          <w:rFonts w:ascii="Arial" w:hAnsi="Arial"/>
          <w:sz w:val="24"/>
          <w:szCs w:val="24"/>
        </w:rPr>
        <w:tab/>
      </w:r>
      <w:r w:rsidR="009D5D23" w:rsidRPr="00AE06B9">
        <w:rPr>
          <w:rFonts w:ascii="Arial" w:hAnsi="Arial"/>
          <w:sz w:val="24"/>
          <w:szCs w:val="24"/>
        </w:rPr>
        <w:tab/>
      </w:r>
      <w:r w:rsidR="0011507B" w:rsidRPr="00AE06B9">
        <w:rPr>
          <w:rFonts w:ascii="Arial" w:hAnsi="Arial"/>
          <w:sz w:val="24"/>
          <w:szCs w:val="24"/>
        </w:rPr>
        <w:t xml:space="preserve">Starosta obce: </w:t>
      </w:r>
      <w:r w:rsidR="006A44DF" w:rsidRPr="00AE06B9">
        <w:rPr>
          <w:rFonts w:ascii="Arial" w:hAnsi="Arial"/>
          <w:sz w:val="24"/>
          <w:szCs w:val="24"/>
        </w:rPr>
        <w:t xml:space="preserve">Mgr. Tibor </w:t>
      </w:r>
      <w:proofErr w:type="spellStart"/>
      <w:r w:rsidR="006A44DF" w:rsidRPr="00AE06B9">
        <w:rPr>
          <w:rFonts w:ascii="Arial" w:hAnsi="Arial"/>
          <w:sz w:val="24"/>
          <w:szCs w:val="24"/>
        </w:rPr>
        <w:t>Ležovič</w:t>
      </w:r>
      <w:proofErr w:type="spellEnd"/>
    </w:p>
    <w:sectPr w:rsidR="00AE06B9" w:rsidRPr="00AE06B9" w:rsidSect="0011507B">
      <w:footerReference w:type="even" r:id="rId12"/>
      <w:footerReference w:type="defaul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6C1" w:rsidRDefault="008056C1">
      <w:pPr>
        <w:spacing w:after="0" w:line="240" w:lineRule="auto"/>
      </w:pPr>
      <w:r>
        <w:separator/>
      </w:r>
    </w:p>
  </w:endnote>
  <w:endnote w:type="continuationSeparator" w:id="0">
    <w:p w:rsidR="008056C1" w:rsidRDefault="0080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Gish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C57" w:rsidRDefault="006E5C57" w:rsidP="00C90357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6E5C57" w:rsidRDefault="006E5C57" w:rsidP="00C90357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C57" w:rsidRDefault="006E5C57" w:rsidP="00C90357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6E3343">
      <w:rPr>
        <w:rStyle w:val="slostrany"/>
        <w:noProof/>
      </w:rPr>
      <w:t>15</w:t>
    </w:r>
    <w:r>
      <w:rPr>
        <w:rStyle w:val="slostrany"/>
      </w:rPr>
      <w:fldChar w:fldCharType="end"/>
    </w:r>
  </w:p>
  <w:p w:rsidR="006E5C57" w:rsidRDefault="006E5C57" w:rsidP="00C90357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6C1" w:rsidRDefault="008056C1">
      <w:pPr>
        <w:spacing w:after="0" w:line="240" w:lineRule="auto"/>
      </w:pPr>
      <w:r>
        <w:separator/>
      </w:r>
    </w:p>
  </w:footnote>
  <w:footnote w:type="continuationSeparator" w:id="0">
    <w:p w:rsidR="008056C1" w:rsidRDefault="00805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E442B4A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1.25pt;height:11.25pt" o:bullet="t">
        <v:imagedata r:id="rId1" o:title=""/>
      </v:shape>
    </w:pict>
  </w:numPicBullet>
  <w:numPicBullet w:numPicBulletId="1">
    <w:pict>
      <v:shape id="_x0000_i1073" type="#_x0000_t75" style="width:8.75pt;height:8.75pt" o:bullet="t">
        <v:imagedata r:id="rId2" o:title=""/>
      </v:shape>
    </w:pict>
  </w:numPicBullet>
  <w:numPicBullet w:numPicBulletId="2">
    <w:pict>
      <v:shape id="_x0000_i1074" type="#_x0000_t75" style="width:8.75pt;height:8.75pt" o:bullet="t">
        <v:imagedata r:id="rId3" o:title=""/>
      </v:shape>
    </w:pict>
  </w:numPicBullet>
  <w:abstractNum w:abstractNumId="0" w15:restartNumberingAfterBreak="0">
    <w:nsid w:val="FFFFFFFE"/>
    <w:multiLevelType w:val="singleLevel"/>
    <w:tmpl w:val="936286D0"/>
    <w:lvl w:ilvl="0">
      <w:numFmt w:val="bullet"/>
      <w:lvlText w:val="*"/>
      <w:lvlJc w:val="left"/>
    </w:lvl>
  </w:abstractNum>
  <w:abstractNum w:abstractNumId="1" w15:restartNumberingAfterBreak="0">
    <w:nsid w:val="01AB1AD2"/>
    <w:multiLevelType w:val="hybridMultilevel"/>
    <w:tmpl w:val="62F23C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220DB"/>
    <w:multiLevelType w:val="hybridMultilevel"/>
    <w:tmpl w:val="CB36523E"/>
    <w:lvl w:ilvl="0" w:tplc="841EEC32">
      <w:start w:val="2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6E5304"/>
    <w:multiLevelType w:val="hybridMultilevel"/>
    <w:tmpl w:val="129AE3AE"/>
    <w:lvl w:ilvl="0" w:tplc="D4789396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hanging="360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06EF34BF"/>
    <w:multiLevelType w:val="hybridMultilevel"/>
    <w:tmpl w:val="69BCC922"/>
    <w:lvl w:ilvl="0" w:tplc="287EE21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  <w:sz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0A0E73AD"/>
    <w:multiLevelType w:val="hybridMultilevel"/>
    <w:tmpl w:val="129C584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8503BC"/>
    <w:multiLevelType w:val="hybridMultilevel"/>
    <w:tmpl w:val="C4F8E8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83D02"/>
    <w:multiLevelType w:val="hybridMultilevel"/>
    <w:tmpl w:val="D80619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8B74F35"/>
    <w:multiLevelType w:val="hybridMultilevel"/>
    <w:tmpl w:val="59BAA6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13371"/>
    <w:multiLevelType w:val="hybridMultilevel"/>
    <w:tmpl w:val="593251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C7D34"/>
    <w:multiLevelType w:val="hybridMultilevel"/>
    <w:tmpl w:val="008EC46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C05DEE"/>
    <w:multiLevelType w:val="hybridMultilevel"/>
    <w:tmpl w:val="749AB9E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FE3E9D"/>
    <w:multiLevelType w:val="hybridMultilevel"/>
    <w:tmpl w:val="AC50FD48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676935"/>
    <w:multiLevelType w:val="hybridMultilevel"/>
    <w:tmpl w:val="E7CC38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8F3DCB"/>
    <w:multiLevelType w:val="hybridMultilevel"/>
    <w:tmpl w:val="8FE26A9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D75EA7"/>
    <w:multiLevelType w:val="hybridMultilevel"/>
    <w:tmpl w:val="7FA2DBE6"/>
    <w:lvl w:ilvl="0" w:tplc="76DAE518">
      <w:start w:val="1"/>
      <w:numFmt w:val="bullet"/>
      <w:lvlText w:val=""/>
      <w:lvlPicBulletId w:val="0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94D15"/>
    <w:multiLevelType w:val="hybridMultilevel"/>
    <w:tmpl w:val="09BA8AAC"/>
    <w:lvl w:ilvl="0" w:tplc="53FEC5BE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1936A85"/>
    <w:multiLevelType w:val="hybridMultilevel"/>
    <w:tmpl w:val="EE58576C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381C0BCC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FE5F88"/>
    <w:multiLevelType w:val="multilevel"/>
    <w:tmpl w:val="3FBE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7E261E2"/>
    <w:multiLevelType w:val="hybridMultilevel"/>
    <w:tmpl w:val="DA8CB600"/>
    <w:lvl w:ilvl="0" w:tplc="287EE21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  <w:sz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C146DF3"/>
    <w:multiLevelType w:val="hybridMultilevel"/>
    <w:tmpl w:val="B7B4F18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187C89"/>
    <w:multiLevelType w:val="hybridMultilevel"/>
    <w:tmpl w:val="B3A2EF1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E090333"/>
    <w:multiLevelType w:val="hybridMultilevel"/>
    <w:tmpl w:val="D9702B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585E95"/>
    <w:multiLevelType w:val="hybridMultilevel"/>
    <w:tmpl w:val="7E34364C"/>
    <w:lvl w:ilvl="0" w:tplc="041B000F">
      <w:start w:val="1"/>
      <w:numFmt w:val="decimal"/>
      <w:lvlText w:val="%1."/>
      <w:lvlJc w:val="left"/>
      <w:pPr>
        <w:ind w:left="1155" w:hanging="360"/>
      </w:pPr>
    </w:lvl>
    <w:lvl w:ilvl="1" w:tplc="041B0019" w:tentative="1">
      <w:start w:val="1"/>
      <w:numFmt w:val="lowerLetter"/>
      <w:lvlText w:val="%2."/>
      <w:lvlJc w:val="left"/>
      <w:pPr>
        <w:ind w:left="1875" w:hanging="360"/>
      </w:pPr>
    </w:lvl>
    <w:lvl w:ilvl="2" w:tplc="041B001B" w:tentative="1">
      <w:start w:val="1"/>
      <w:numFmt w:val="lowerRoman"/>
      <w:lvlText w:val="%3."/>
      <w:lvlJc w:val="right"/>
      <w:pPr>
        <w:ind w:left="2595" w:hanging="180"/>
      </w:pPr>
    </w:lvl>
    <w:lvl w:ilvl="3" w:tplc="041B000F" w:tentative="1">
      <w:start w:val="1"/>
      <w:numFmt w:val="decimal"/>
      <w:lvlText w:val="%4."/>
      <w:lvlJc w:val="left"/>
      <w:pPr>
        <w:ind w:left="3315" w:hanging="360"/>
      </w:pPr>
    </w:lvl>
    <w:lvl w:ilvl="4" w:tplc="041B0019" w:tentative="1">
      <w:start w:val="1"/>
      <w:numFmt w:val="lowerLetter"/>
      <w:lvlText w:val="%5."/>
      <w:lvlJc w:val="left"/>
      <w:pPr>
        <w:ind w:left="4035" w:hanging="360"/>
      </w:pPr>
    </w:lvl>
    <w:lvl w:ilvl="5" w:tplc="041B001B" w:tentative="1">
      <w:start w:val="1"/>
      <w:numFmt w:val="lowerRoman"/>
      <w:lvlText w:val="%6."/>
      <w:lvlJc w:val="right"/>
      <w:pPr>
        <w:ind w:left="4755" w:hanging="180"/>
      </w:pPr>
    </w:lvl>
    <w:lvl w:ilvl="6" w:tplc="041B000F" w:tentative="1">
      <w:start w:val="1"/>
      <w:numFmt w:val="decimal"/>
      <w:lvlText w:val="%7."/>
      <w:lvlJc w:val="left"/>
      <w:pPr>
        <w:ind w:left="5475" w:hanging="360"/>
      </w:pPr>
    </w:lvl>
    <w:lvl w:ilvl="7" w:tplc="041B0019" w:tentative="1">
      <w:start w:val="1"/>
      <w:numFmt w:val="lowerLetter"/>
      <w:lvlText w:val="%8."/>
      <w:lvlJc w:val="left"/>
      <w:pPr>
        <w:ind w:left="6195" w:hanging="360"/>
      </w:pPr>
    </w:lvl>
    <w:lvl w:ilvl="8" w:tplc="041B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4" w15:restartNumberingAfterBreak="0">
    <w:nsid w:val="533A1044"/>
    <w:multiLevelType w:val="multilevel"/>
    <w:tmpl w:val="5470B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4C1401B"/>
    <w:multiLevelType w:val="hybridMultilevel"/>
    <w:tmpl w:val="514663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073EC4"/>
    <w:multiLevelType w:val="hybridMultilevel"/>
    <w:tmpl w:val="23720D52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381C0BCC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6665394"/>
    <w:multiLevelType w:val="hybridMultilevel"/>
    <w:tmpl w:val="A4640C1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D5B43"/>
    <w:multiLevelType w:val="multilevel"/>
    <w:tmpl w:val="E2C05F84"/>
    <w:lvl w:ilvl="0">
      <w:start w:val="1"/>
      <w:numFmt w:val="none"/>
      <w:lvlText w:val="a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none"/>
      <w:lvlText w:val="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29" w15:restartNumberingAfterBreak="0">
    <w:nsid w:val="5A33138C"/>
    <w:multiLevelType w:val="hybridMultilevel"/>
    <w:tmpl w:val="E80E2196"/>
    <w:lvl w:ilvl="0" w:tplc="0405000F">
      <w:start w:val="1"/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 w:cs="Times New Roman" w:hint="default"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A8D2059"/>
    <w:multiLevelType w:val="hybridMultilevel"/>
    <w:tmpl w:val="C6E0327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9E0A8E"/>
    <w:multiLevelType w:val="hybridMultilevel"/>
    <w:tmpl w:val="1F86A634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C955D3"/>
    <w:multiLevelType w:val="hybridMultilevel"/>
    <w:tmpl w:val="C4F6A522"/>
    <w:lvl w:ilvl="0" w:tplc="73A60986">
      <w:start w:val="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5E3651"/>
    <w:multiLevelType w:val="hybridMultilevel"/>
    <w:tmpl w:val="124671C2"/>
    <w:lvl w:ilvl="0" w:tplc="287EE21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b w:val="0"/>
        <w:i w:val="0"/>
        <w:color w:val="auto"/>
        <w:sz w:val="24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720B5037"/>
    <w:multiLevelType w:val="hybridMultilevel"/>
    <w:tmpl w:val="A246D826"/>
    <w:lvl w:ilvl="0" w:tplc="287EE210">
      <w:start w:val="1"/>
      <w:numFmt w:val="bullet"/>
      <w:lvlText w:val=""/>
      <w:lvlPicBulletId w:val="2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color w:val="auto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000BC2"/>
    <w:multiLevelType w:val="hybridMultilevel"/>
    <w:tmpl w:val="8CE49F4E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32A5990"/>
    <w:multiLevelType w:val="hybridMultilevel"/>
    <w:tmpl w:val="5674017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D71FAF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7815126B"/>
    <w:multiLevelType w:val="hybridMultilevel"/>
    <w:tmpl w:val="A1909426"/>
    <w:lvl w:ilvl="0" w:tplc="AC66334C">
      <w:start w:val="1"/>
      <w:numFmt w:val="bullet"/>
      <w:lvlText w:val=""/>
      <w:lvlJc w:val="left"/>
      <w:pPr>
        <w:tabs>
          <w:tab w:val="num" w:pos="360"/>
        </w:tabs>
        <w:ind w:left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cs="Times New Roman" w:hint="default"/>
        <w:color w:val="auto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39" w15:restartNumberingAfterBreak="0">
    <w:nsid w:val="79D52F0D"/>
    <w:multiLevelType w:val="hybridMultilevel"/>
    <w:tmpl w:val="F4ACED5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DA62D3"/>
    <w:multiLevelType w:val="hybridMultilevel"/>
    <w:tmpl w:val="25F0EEE0"/>
    <w:lvl w:ilvl="0" w:tplc="AC66334C">
      <w:start w:val="1"/>
      <w:numFmt w:val="bullet"/>
      <w:lvlText w:val=""/>
      <w:lvlJc w:val="left"/>
      <w:pPr>
        <w:tabs>
          <w:tab w:val="num" w:pos="360"/>
        </w:tabs>
        <w:ind w:left="360"/>
      </w:pPr>
      <w:rPr>
        <w:rFonts w:ascii="Symbol" w:hAnsi="Symbol" w:hint="default"/>
      </w:rPr>
    </w:lvl>
    <w:lvl w:ilvl="1" w:tplc="041B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DB13CF3"/>
    <w:multiLevelType w:val="hybridMultilevel"/>
    <w:tmpl w:val="8C1C9578"/>
    <w:lvl w:ilvl="0" w:tplc="DFB4A90A">
      <w:start w:val="1"/>
      <w:numFmt w:val="bullet"/>
      <w:lvlText w:val=""/>
      <w:lvlPicBulletId w:val="1"/>
      <w:lvlJc w:val="left"/>
      <w:pPr>
        <w:tabs>
          <w:tab w:val="num" w:pos="708"/>
        </w:tabs>
        <w:ind w:left="708"/>
      </w:pPr>
      <w:rPr>
        <w:rFonts w:ascii="Symbol" w:hAnsi="Symbol" w:hint="default"/>
        <w:color w:val="auto"/>
      </w:rPr>
    </w:lvl>
    <w:lvl w:ilvl="1" w:tplc="D4789396">
      <w:start w:val="1"/>
      <w:numFmt w:val="bullet"/>
      <w:lvlText w:val=""/>
      <w:lvlPicBulletId w:val="1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  <w:color w:val="auto"/>
      </w:rPr>
    </w:lvl>
    <w:lvl w:ilvl="2" w:tplc="041B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2" w15:restartNumberingAfterBreak="0">
    <w:nsid w:val="7F21783D"/>
    <w:multiLevelType w:val="hybridMultilevel"/>
    <w:tmpl w:val="23720D5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381C0BCC">
      <w:start w:val="7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7D2C70"/>
    <w:multiLevelType w:val="hybridMultilevel"/>
    <w:tmpl w:val="147ADC42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5"/>
  </w:num>
  <w:num w:numId="2">
    <w:abstractNumId w:val="41"/>
  </w:num>
  <w:num w:numId="3">
    <w:abstractNumId w:val="28"/>
  </w:num>
  <w:num w:numId="4">
    <w:abstractNumId w:val="16"/>
  </w:num>
  <w:num w:numId="5">
    <w:abstractNumId w:val="34"/>
  </w:num>
  <w:num w:numId="6">
    <w:abstractNumId w:val="33"/>
  </w:num>
  <w:num w:numId="7">
    <w:abstractNumId w:val="4"/>
  </w:num>
  <w:num w:numId="8">
    <w:abstractNumId w:val="19"/>
  </w:num>
  <w:num w:numId="9">
    <w:abstractNumId w:val="3"/>
  </w:num>
  <w:num w:numId="10">
    <w:abstractNumId w:val="40"/>
  </w:num>
  <w:num w:numId="11">
    <w:abstractNumId w:val="38"/>
  </w:num>
  <w:num w:numId="12">
    <w:abstractNumId w:val="7"/>
  </w:num>
  <w:num w:numId="13">
    <w:abstractNumId w:val="2"/>
  </w:num>
  <w:num w:numId="14">
    <w:abstractNumId w:val="25"/>
  </w:num>
  <w:num w:numId="15">
    <w:abstractNumId w:val="23"/>
  </w:num>
  <w:num w:numId="16">
    <w:abstractNumId w:val="36"/>
  </w:num>
  <w:num w:numId="17">
    <w:abstractNumId w:val="0"/>
    <w:lvlOverride w:ilvl="0">
      <w:lvl w:ilvl="0">
        <w:numFmt w:val="bullet"/>
        <w:lvlText w:val=""/>
        <w:legacy w:legacy="1" w:legacySpace="0" w:legacyIndent="567"/>
        <w:lvlJc w:val="left"/>
        <w:rPr>
          <w:rFonts w:ascii="Symbol" w:hAnsi="Symbol" w:hint="default"/>
        </w:rPr>
      </w:lvl>
    </w:lvlOverride>
  </w:num>
  <w:num w:numId="18">
    <w:abstractNumId w:val="30"/>
  </w:num>
  <w:num w:numId="1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0">
    <w:abstractNumId w:val="27"/>
  </w:num>
  <w:num w:numId="21">
    <w:abstractNumId w:val="20"/>
  </w:num>
  <w:num w:numId="22">
    <w:abstractNumId w:val="39"/>
  </w:num>
  <w:num w:numId="2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5">
    <w:abstractNumId w:val="42"/>
  </w:num>
  <w:num w:numId="26">
    <w:abstractNumId w:val="35"/>
  </w:num>
  <w:num w:numId="27">
    <w:abstractNumId w:val="31"/>
  </w:num>
  <w:num w:numId="28">
    <w:abstractNumId w:val="6"/>
  </w:num>
  <w:num w:numId="29">
    <w:abstractNumId w:val="37"/>
  </w:num>
  <w:num w:numId="30">
    <w:abstractNumId w:val="26"/>
  </w:num>
  <w:num w:numId="31">
    <w:abstractNumId w:val="17"/>
  </w:num>
  <w:num w:numId="32">
    <w:abstractNumId w:val="32"/>
  </w:num>
  <w:num w:numId="33">
    <w:abstractNumId w:val="22"/>
  </w:num>
  <w:num w:numId="34">
    <w:abstractNumId w:val="10"/>
  </w:num>
  <w:num w:numId="35">
    <w:abstractNumId w:val="1"/>
  </w:num>
  <w:num w:numId="36">
    <w:abstractNumId w:val="5"/>
  </w:num>
  <w:num w:numId="37">
    <w:abstractNumId w:val="9"/>
  </w:num>
  <w:num w:numId="38">
    <w:abstractNumId w:val="11"/>
  </w:num>
  <w:num w:numId="39">
    <w:abstractNumId w:val="14"/>
  </w:num>
  <w:num w:numId="40">
    <w:abstractNumId w:val="8"/>
  </w:num>
  <w:num w:numId="41">
    <w:abstractNumId w:val="12"/>
  </w:num>
  <w:num w:numId="42">
    <w:abstractNumId w:val="43"/>
  </w:num>
  <w:num w:numId="43">
    <w:abstractNumId w:val="21"/>
  </w:num>
  <w:num w:numId="44">
    <w:abstractNumId w:val="13"/>
  </w:num>
  <w:num w:numId="4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07B"/>
    <w:rsid w:val="00036603"/>
    <w:rsid w:val="00045CDB"/>
    <w:rsid w:val="00055EFE"/>
    <w:rsid w:val="00074A76"/>
    <w:rsid w:val="0008220B"/>
    <w:rsid w:val="000851CB"/>
    <w:rsid w:val="000858EF"/>
    <w:rsid w:val="00087FDC"/>
    <w:rsid w:val="000A1820"/>
    <w:rsid w:val="000A6682"/>
    <w:rsid w:val="000B514C"/>
    <w:rsid w:val="000D6364"/>
    <w:rsid w:val="000E79A6"/>
    <w:rsid w:val="000F43C7"/>
    <w:rsid w:val="000F68CF"/>
    <w:rsid w:val="00100932"/>
    <w:rsid w:val="00101C6A"/>
    <w:rsid w:val="0011507B"/>
    <w:rsid w:val="00131573"/>
    <w:rsid w:val="0013218F"/>
    <w:rsid w:val="001329E1"/>
    <w:rsid w:val="00145B0E"/>
    <w:rsid w:val="00146CE6"/>
    <w:rsid w:val="00175ADD"/>
    <w:rsid w:val="00180C7F"/>
    <w:rsid w:val="001828CC"/>
    <w:rsid w:val="001A14BF"/>
    <w:rsid w:val="001A57A7"/>
    <w:rsid w:val="001A58D0"/>
    <w:rsid w:val="001B2394"/>
    <w:rsid w:val="001C1C80"/>
    <w:rsid w:val="001C5F05"/>
    <w:rsid w:val="001D6835"/>
    <w:rsid w:val="001F082D"/>
    <w:rsid w:val="00204D51"/>
    <w:rsid w:val="00210E7F"/>
    <w:rsid w:val="0021146A"/>
    <w:rsid w:val="002132C4"/>
    <w:rsid w:val="002204FA"/>
    <w:rsid w:val="002257F5"/>
    <w:rsid w:val="00225968"/>
    <w:rsid w:val="00237359"/>
    <w:rsid w:val="002409DB"/>
    <w:rsid w:val="00250583"/>
    <w:rsid w:val="00250967"/>
    <w:rsid w:val="0025159F"/>
    <w:rsid w:val="00261A49"/>
    <w:rsid w:val="002855A5"/>
    <w:rsid w:val="0028703E"/>
    <w:rsid w:val="0028752A"/>
    <w:rsid w:val="002A534C"/>
    <w:rsid w:val="002C45A8"/>
    <w:rsid w:val="002D33CA"/>
    <w:rsid w:val="002E70B2"/>
    <w:rsid w:val="002F6A5F"/>
    <w:rsid w:val="00303670"/>
    <w:rsid w:val="0031437D"/>
    <w:rsid w:val="00316568"/>
    <w:rsid w:val="00321BA3"/>
    <w:rsid w:val="00341354"/>
    <w:rsid w:val="00376EB6"/>
    <w:rsid w:val="003829EE"/>
    <w:rsid w:val="003927DA"/>
    <w:rsid w:val="003B118E"/>
    <w:rsid w:val="003B4106"/>
    <w:rsid w:val="003C1079"/>
    <w:rsid w:val="003D6697"/>
    <w:rsid w:val="00411141"/>
    <w:rsid w:val="004166FD"/>
    <w:rsid w:val="00417D6D"/>
    <w:rsid w:val="00426702"/>
    <w:rsid w:val="00440057"/>
    <w:rsid w:val="00445732"/>
    <w:rsid w:val="00451768"/>
    <w:rsid w:val="0045378F"/>
    <w:rsid w:val="004607A8"/>
    <w:rsid w:val="004701E6"/>
    <w:rsid w:val="0047451B"/>
    <w:rsid w:val="00475779"/>
    <w:rsid w:val="00480C36"/>
    <w:rsid w:val="0048479E"/>
    <w:rsid w:val="004867B5"/>
    <w:rsid w:val="004A6926"/>
    <w:rsid w:val="004B7214"/>
    <w:rsid w:val="004B7412"/>
    <w:rsid w:val="004C54AF"/>
    <w:rsid w:val="004D002B"/>
    <w:rsid w:val="004D318A"/>
    <w:rsid w:val="004D7793"/>
    <w:rsid w:val="004E2BC9"/>
    <w:rsid w:val="004F70B5"/>
    <w:rsid w:val="004F7644"/>
    <w:rsid w:val="00500A62"/>
    <w:rsid w:val="00504960"/>
    <w:rsid w:val="0051221C"/>
    <w:rsid w:val="005210E5"/>
    <w:rsid w:val="005246A0"/>
    <w:rsid w:val="00541A0A"/>
    <w:rsid w:val="00547A6F"/>
    <w:rsid w:val="00547EF6"/>
    <w:rsid w:val="00550494"/>
    <w:rsid w:val="00570BCE"/>
    <w:rsid w:val="00585BA6"/>
    <w:rsid w:val="005910A0"/>
    <w:rsid w:val="0059304C"/>
    <w:rsid w:val="005B727B"/>
    <w:rsid w:val="005C28E2"/>
    <w:rsid w:val="005D7135"/>
    <w:rsid w:val="005E4434"/>
    <w:rsid w:val="00612AEF"/>
    <w:rsid w:val="00613E16"/>
    <w:rsid w:val="00632E21"/>
    <w:rsid w:val="00632E57"/>
    <w:rsid w:val="0064040E"/>
    <w:rsid w:val="006649D5"/>
    <w:rsid w:val="00664D64"/>
    <w:rsid w:val="006A2C4C"/>
    <w:rsid w:val="006A3264"/>
    <w:rsid w:val="006A38DF"/>
    <w:rsid w:val="006A44DF"/>
    <w:rsid w:val="006B1732"/>
    <w:rsid w:val="006B18E5"/>
    <w:rsid w:val="006B4AD6"/>
    <w:rsid w:val="006D3E4F"/>
    <w:rsid w:val="006D4297"/>
    <w:rsid w:val="006D4367"/>
    <w:rsid w:val="006E3343"/>
    <w:rsid w:val="006E5C57"/>
    <w:rsid w:val="006F1363"/>
    <w:rsid w:val="006F1774"/>
    <w:rsid w:val="00715269"/>
    <w:rsid w:val="0074510F"/>
    <w:rsid w:val="00746C9E"/>
    <w:rsid w:val="00746EFD"/>
    <w:rsid w:val="0076756E"/>
    <w:rsid w:val="00785666"/>
    <w:rsid w:val="007A627A"/>
    <w:rsid w:val="007A7E6B"/>
    <w:rsid w:val="007B5445"/>
    <w:rsid w:val="007D7FD3"/>
    <w:rsid w:val="007E433E"/>
    <w:rsid w:val="007F019B"/>
    <w:rsid w:val="007F58D8"/>
    <w:rsid w:val="008056C1"/>
    <w:rsid w:val="00811FC3"/>
    <w:rsid w:val="0081432F"/>
    <w:rsid w:val="00820E13"/>
    <w:rsid w:val="0083485C"/>
    <w:rsid w:val="00841465"/>
    <w:rsid w:val="008473DC"/>
    <w:rsid w:val="008512D8"/>
    <w:rsid w:val="00853B42"/>
    <w:rsid w:val="008564CE"/>
    <w:rsid w:val="0086619B"/>
    <w:rsid w:val="00882D16"/>
    <w:rsid w:val="008858F3"/>
    <w:rsid w:val="008977B7"/>
    <w:rsid w:val="008C32B3"/>
    <w:rsid w:val="008D2A0E"/>
    <w:rsid w:val="00900C32"/>
    <w:rsid w:val="00916099"/>
    <w:rsid w:val="009162C3"/>
    <w:rsid w:val="00920868"/>
    <w:rsid w:val="00926899"/>
    <w:rsid w:val="00941CF2"/>
    <w:rsid w:val="00942666"/>
    <w:rsid w:val="00950B63"/>
    <w:rsid w:val="00951030"/>
    <w:rsid w:val="00956798"/>
    <w:rsid w:val="00960F0F"/>
    <w:rsid w:val="009621DB"/>
    <w:rsid w:val="009804AC"/>
    <w:rsid w:val="00984AB5"/>
    <w:rsid w:val="00992ADF"/>
    <w:rsid w:val="009968E3"/>
    <w:rsid w:val="009A068B"/>
    <w:rsid w:val="009B14A5"/>
    <w:rsid w:val="009D54B8"/>
    <w:rsid w:val="009D5D23"/>
    <w:rsid w:val="009E148B"/>
    <w:rsid w:val="009E5174"/>
    <w:rsid w:val="009F7E98"/>
    <w:rsid w:val="00A00D89"/>
    <w:rsid w:val="00A20A30"/>
    <w:rsid w:val="00A2482C"/>
    <w:rsid w:val="00A261F8"/>
    <w:rsid w:val="00A33BAE"/>
    <w:rsid w:val="00A41BA4"/>
    <w:rsid w:val="00A436CE"/>
    <w:rsid w:val="00A62095"/>
    <w:rsid w:val="00A66F71"/>
    <w:rsid w:val="00A67797"/>
    <w:rsid w:val="00A7434D"/>
    <w:rsid w:val="00A81262"/>
    <w:rsid w:val="00A857B9"/>
    <w:rsid w:val="00A94D1E"/>
    <w:rsid w:val="00AA1FDB"/>
    <w:rsid w:val="00AB67FB"/>
    <w:rsid w:val="00AC3C44"/>
    <w:rsid w:val="00AD4BD1"/>
    <w:rsid w:val="00AE06B9"/>
    <w:rsid w:val="00AE5CEA"/>
    <w:rsid w:val="00AF5536"/>
    <w:rsid w:val="00B072E3"/>
    <w:rsid w:val="00B14D11"/>
    <w:rsid w:val="00B16E80"/>
    <w:rsid w:val="00B272C1"/>
    <w:rsid w:val="00B3448D"/>
    <w:rsid w:val="00B3729E"/>
    <w:rsid w:val="00B52828"/>
    <w:rsid w:val="00B54708"/>
    <w:rsid w:val="00B6781C"/>
    <w:rsid w:val="00B77B58"/>
    <w:rsid w:val="00B8753F"/>
    <w:rsid w:val="00B93355"/>
    <w:rsid w:val="00B9392B"/>
    <w:rsid w:val="00B944F4"/>
    <w:rsid w:val="00BA6806"/>
    <w:rsid w:val="00BC64FC"/>
    <w:rsid w:val="00BE1411"/>
    <w:rsid w:val="00BF3769"/>
    <w:rsid w:val="00BF791B"/>
    <w:rsid w:val="00C06B81"/>
    <w:rsid w:val="00C06E87"/>
    <w:rsid w:val="00C142AB"/>
    <w:rsid w:val="00C27ED7"/>
    <w:rsid w:val="00C31CB7"/>
    <w:rsid w:val="00C43BA8"/>
    <w:rsid w:val="00C43C90"/>
    <w:rsid w:val="00C4511B"/>
    <w:rsid w:val="00C4705A"/>
    <w:rsid w:val="00C5185B"/>
    <w:rsid w:val="00C53098"/>
    <w:rsid w:val="00C61BBC"/>
    <w:rsid w:val="00C720D4"/>
    <w:rsid w:val="00C90357"/>
    <w:rsid w:val="00C95767"/>
    <w:rsid w:val="00CB076A"/>
    <w:rsid w:val="00CB50A6"/>
    <w:rsid w:val="00CC1DB3"/>
    <w:rsid w:val="00CF4F98"/>
    <w:rsid w:val="00CF6F20"/>
    <w:rsid w:val="00D13564"/>
    <w:rsid w:val="00D13F35"/>
    <w:rsid w:val="00D173E4"/>
    <w:rsid w:val="00D3030C"/>
    <w:rsid w:val="00D30E20"/>
    <w:rsid w:val="00D32D23"/>
    <w:rsid w:val="00D40E62"/>
    <w:rsid w:val="00D44E5D"/>
    <w:rsid w:val="00D45E7F"/>
    <w:rsid w:val="00D46FDB"/>
    <w:rsid w:val="00D51857"/>
    <w:rsid w:val="00D9263B"/>
    <w:rsid w:val="00DA26D7"/>
    <w:rsid w:val="00DA5703"/>
    <w:rsid w:val="00DB0ADC"/>
    <w:rsid w:val="00DB1E4B"/>
    <w:rsid w:val="00DC2AAF"/>
    <w:rsid w:val="00DC59F2"/>
    <w:rsid w:val="00DC62A6"/>
    <w:rsid w:val="00DD08B9"/>
    <w:rsid w:val="00DD3AF7"/>
    <w:rsid w:val="00DF3B50"/>
    <w:rsid w:val="00E00134"/>
    <w:rsid w:val="00E00DD7"/>
    <w:rsid w:val="00E1659B"/>
    <w:rsid w:val="00E21389"/>
    <w:rsid w:val="00E25989"/>
    <w:rsid w:val="00E26AF3"/>
    <w:rsid w:val="00E27344"/>
    <w:rsid w:val="00E42E80"/>
    <w:rsid w:val="00E47EF7"/>
    <w:rsid w:val="00E51BC2"/>
    <w:rsid w:val="00E62417"/>
    <w:rsid w:val="00E63B1B"/>
    <w:rsid w:val="00E733D7"/>
    <w:rsid w:val="00E80628"/>
    <w:rsid w:val="00EA2343"/>
    <w:rsid w:val="00EA359B"/>
    <w:rsid w:val="00EB096B"/>
    <w:rsid w:val="00EB15DD"/>
    <w:rsid w:val="00EB385C"/>
    <w:rsid w:val="00EB7D78"/>
    <w:rsid w:val="00EC2756"/>
    <w:rsid w:val="00EC30A8"/>
    <w:rsid w:val="00EC3AEF"/>
    <w:rsid w:val="00ED5E45"/>
    <w:rsid w:val="00EE53EB"/>
    <w:rsid w:val="00EE60D1"/>
    <w:rsid w:val="00EF198C"/>
    <w:rsid w:val="00EF7201"/>
    <w:rsid w:val="00F076B6"/>
    <w:rsid w:val="00F26148"/>
    <w:rsid w:val="00F32C9E"/>
    <w:rsid w:val="00F41CD5"/>
    <w:rsid w:val="00F461EB"/>
    <w:rsid w:val="00F53658"/>
    <w:rsid w:val="00F54A5E"/>
    <w:rsid w:val="00F62A31"/>
    <w:rsid w:val="00F63110"/>
    <w:rsid w:val="00F83D45"/>
    <w:rsid w:val="00F90BAA"/>
    <w:rsid w:val="00F96D67"/>
    <w:rsid w:val="00F97429"/>
    <w:rsid w:val="00FA4DE6"/>
    <w:rsid w:val="00FB1E2A"/>
    <w:rsid w:val="00FC7BF5"/>
    <w:rsid w:val="00FD30CA"/>
    <w:rsid w:val="00FE5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8ADA689C-BEC8-4A92-8EBF-0B474D2B0D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sk-SK" w:eastAsia="sk-SK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pacing w:after="160" w:line="259" w:lineRule="auto"/>
    </w:pPr>
    <w:rPr>
      <w:rFonts w:cs="Arial"/>
      <w:sz w:val="22"/>
      <w:szCs w:val="22"/>
    </w:rPr>
  </w:style>
  <w:style w:type="paragraph" w:styleId="Nadpis1">
    <w:name w:val="heading 1"/>
    <w:basedOn w:val="Normlny"/>
    <w:next w:val="Normlny"/>
    <w:link w:val="Nadpis1Char"/>
    <w:uiPriority w:val="9"/>
    <w:qFormat/>
    <w:rsid w:val="0011507B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bidi="ar-SA"/>
    </w:rPr>
  </w:style>
  <w:style w:type="paragraph" w:styleId="Nadpis2">
    <w:name w:val="heading 2"/>
    <w:basedOn w:val="Normlny"/>
    <w:next w:val="Normlny"/>
    <w:link w:val="Nadpis2Char"/>
    <w:uiPriority w:val="9"/>
    <w:qFormat/>
    <w:rsid w:val="0011507B"/>
    <w:pPr>
      <w:keepNext/>
      <w:spacing w:before="240" w:after="60" w:line="240" w:lineRule="auto"/>
      <w:outlineLvl w:val="1"/>
    </w:pPr>
    <w:rPr>
      <w:rFonts w:ascii="Arial" w:hAnsi="Arial"/>
      <w:b/>
      <w:bCs/>
      <w:i/>
      <w:iCs/>
      <w:sz w:val="28"/>
      <w:szCs w:val="28"/>
      <w:lang w:bidi="ar-SA"/>
    </w:rPr>
  </w:style>
  <w:style w:type="paragraph" w:styleId="Nadpis3">
    <w:name w:val="heading 3"/>
    <w:basedOn w:val="Normlny"/>
    <w:next w:val="Normlny"/>
    <w:link w:val="Nadpis3Char"/>
    <w:uiPriority w:val="9"/>
    <w:qFormat/>
    <w:rsid w:val="0011507B"/>
    <w:pPr>
      <w:keepNext/>
      <w:spacing w:before="240" w:after="60" w:line="240" w:lineRule="auto"/>
      <w:outlineLvl w:val="2"/>
    </w:pPr>
    <w:rPr>
      <w:rFonts w:ascii="Arial" w:hAnsi="Arial"/>
      <w:b/>
      <w:bCs/>
      <w:sz w:val="26"/>
      <w:szCs w:val="26"/>
      <w:lang w:bidi="ar-SA"/>
    </w:rPr>
  </w:style>
  <w:style w:type="paragraph" w:styleId="Nadpis4">
    <w:name w:val="heading 4"/>
    <w:basedOn w:val="Normlny"/>
    <w:next w:val="Normlny"/>
    <w:link w:val="Nadpis4Char"/>
    <w:uiPriority w:val="9"/>
    <w:unhideWhenUsed/>
    <w:qFormat/>
    <w:rsid w:val="000A18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A610D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unhideWhenUsed/>
    <w:qFormat/>
    <w:rsid w:val="00225968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AA610D" w:themeColor="accent1" w:themeShade="BF"/>
      <w:lang w:eastAsia="en-US" w:bidi="ar-SA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locked/>
    <w:rsid w:val="0011507B"/>
    <w:rPr>
      <w:rFonts w:ascii="Arial" w:hAnsi="Arial" w:cs="Times New Roman"/>
      <w:b/>
      <w:kern w:val="32"/>
      <w:sz w:val="32"/>
    </w:rPr>
  </w:style>
  <w:style w:type="character" w:customStyle="1" w:styleId="Nadpis2Char">
    <w:name w:val="Nadpis 2 Char"/>
    <w:basedOn w:val="Predvolenpsmoodseku"/>
    <w:link w:val="Nadpis2"/>
    <w:uiPriority w:val="9"/>
    <w:locked/>
    <w:rsid w:val="0011507B"/>
    <w:rPr>
      <w:rFonts w:ascii="Arial" w:hAnsi="Arial" w:cs="Times New Roman"/>
      <w:b/>
      <w:i/>
      <w:sz w:val="28"/>
    </w:rPr>
  </w:style>
  <w:style w:type="character" w:customStyle="1" w:styleId="Nadpis3Char">
    <w:name w:val="Nadpis 3 Char"/>
    <w:basedOn w:val="Predvolenpsmoodseku"/>
    <w:link w:val="Nadpis3"/>
    <w:uiPriority w:val="9"/>
    <w:locked/>
    <w:rsid w:val="0011507B"/>
    <w:rPr>
      <w:rFonts w:ascii="Arial" w:hAnsi="Arial" w:cs="Times New Roman"/>
      <w:b/>
      <w:sz w:val="26"/>
    </w:rPr>
  </w:style>
  <w:style w:type="paragraph" w:customStyle="1" w:styleId="Default">
    <w:name w:val="Default"/>
    <w:rsid w:val="0011507B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paragraph" w:styleId="Pta">
    <w:name w:val="footer"/>
    <w:basedOn w:val="Normlny"/>
    <w:link w:val="PtaChar"/>
    <w:uiPriority w:val="99"/>
    <w:rsid w:val="0011507B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PtaChar">
    <w:name w:val="Päta Char"/>
    <w:basedOn w:val="Predvolenpsmoodseku"/>
    <w:link w:val="Pta"/>
    <w:uiPriority w:val="99"/>
    <w:locked/>
    <w:rsid w:val="0011507B"/>
    <w:rPr>
      <w:rFonts w:ascii="Times New Roman" w:hAnsi="Times New Roman" w:cs="Times New Roman"/>
      <w:sz w:val="24"/>
    </w:rPr>
  </w:style>
  <w:style w:type="character" w:styleId="slostrany">
    <w:name w:val="page number"/>
    <w:basedOn w:val="Predvolenpsmoodseku"/>
    <w:uiPriority w:val="99"/>
    <w:rsid w:val="0011507B"/>
    <w:rPr>
      <w:rFonts w:cs="Times New Roman"/>
    </w:rPr>
  </w:style>
  <w:style w:type="paragraph" w:styleId="Zkladntext">
    <w:name w:val="Body Text"/>
    <w:basedOn w:val="Normlny"/>
    <w:link w:val="ZkladntextChar"/>
    <w:uiPriority w:val="99"/>
    <w:rsid w:val="0011507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hAnsi="Courier New" w:cs="Times New Roman"/>
      <w:bCs/>
      <w:szCs w:val="20"/>
      <w:lang w:val="en-US" w:eastAsia="en-US" w:bidi="ar-SA"/>
    </w:rPr>
  </w:style>
  <w:style w:type="character" w:customStyle="1" w:styleId="ZkladntextChar">
    <w:name w:val="Základný text Char"/>
    <w:basedOn w:val="Predvolenpsmoodseku"/>
    <w:link w:val="Zkladntext"/>
    <w:uiPriority w:val="99"/>
    <w:locked/>
    <w:rsid w:val="0011507B"/>
    <w:rPr>
      <w:rFonts w:ascii="Courier New" w:hAnsi="Courier New" w:cs="Times New Roman"/>
      <w:sz w:val="20"/>
      <w:lang w:val="en-US" w:eastAsia="en-US"/>
    </w:rPr>
  </w:style>
  <w:style w:type="paragraph" w:styleId="Zkladntext3">
    <w:name w:val="Body Text 3"/>
    <w:basedOn w:val="Normlny"/>
    <w:link w:val="Zkladntext3Char"/>
    <w:uiPriority w:val="99"/>
    <w:rsid w:val="0011507B"/>
    <w:pPr>
      <w:spacing w:after="120" w:line="240" w:lineRule="auto"/>
    </w:pPr>
    <w:rPr>
      <w:rFonts w:ascii="Times New Roman" w:hAnsi="Times New Roman" w:cs="Times New Roman"/>
      <w:sz w:val="16"/>
      <w:szCs w:val="16"/>
      <w:lang w:bidi="ar-SA"/>
    </w:rPr>
  </w:style>
  <w:style w:type="character" w:customStyle="1" w:styleId="Zkladntext3Char">
    <w:name w:val="Základný text 3 Char"/>
    <w:basedOn w:val="Predvolenpsmoodseku"/>
    <w:link w:val="Zkladntext3"/>
    <w:uiPriority w:val="99"/>
    <w:locked/>
    <w:rsid w:val="0011507B"/>
    <w:rPr>
      <w:rFonts w:ascii="Times New Roman" w:hAnsi="Times New Roman" w:cs="Times New Roman"/>
      <w:sz w:val="16"/>
    </w:rPr>
  </w:style>
  <w:style w:type="paragraph" w:styleId="Zkladntext2">
    <w:name w:val="Body Text 2"/>
    <w:basedOn w:val="Normlny"/>
    <w:link w:val="Zkladntext2Char"/>
    <w:uiPriority w:val="99"/>
    <w:rsid w:val="0011507B"/>
    <w:pPr>
      <w:spacing w:after="120" w:line="480" w:lineRule="auto"/>
      <w:jc w:val="both"/>
    </w:pPr>
    <w:rPr>
      <w:rFonts w:ascii="Arial" w:hAnsi="Arial" w:cs="Times New Roman"/>
      <w:sz w:val="24"/>
      <w:szCs w:val="24"/>
      <w:lang w:bidi="ar-SA"/>
    </w:rPr>
  </w:style>
  <w:style w:type="character" w:customStyle="1" w:styleId="Zkladntext2Char">
    <w:name w:val="Základný text 2 Char"/>
    <w:basedOn w:val="Predvolenpsmoodseku"/>
    <w:link w:val="Zkladntext2"/>
    <w:uiPriority w:val="99"/>
    <w:locked/>
    <w:rsid w:val="0011507B"/>
    <w:rPr>
      <w:rFonts w:ascii="Arial" w:hAnsi="Arial" w:cs="Times New Roman"/>
      <w:sz w:val="24"/>
    </w:rPr>
  </w:style>
  <w:style w:type="character" w:styleId="Hypertextovprepojenie">
    <w:name w:val="Hyperlink"/>
    <w:basedOn w:val="Predvolenpsmoodseku"/>
    <w:uiPriority w:val="99"/>
    <w:rsid w:val="0011507B"/>
    <w:rPr>
      <w:rFonts w:cs="Times New Roman"/>
      <w:color w:val="0000FF"/>
      <w:u w:val="single"/>
    </w:rPr>
  </w:style>
  <w:style w:type="paragraph" w:customStyle="1" w:styleId="xmsonormal">
    <w:name w:val="x_msonormal"/>
    <w:basedOn w:val="Normlny"/>
    <w:rsid w:val="001150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paragraph" w:customStyle="1" w:styleId="xmsolistparagraph">
    <w:name w:val="x_msolistparagraph"/>
    <w:basedOn w:val="Normlny"/>
    <w:rsid w:val="001150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paragraph" w:styleId="Hlavika">
    <w:name w:val="header"/>
    <w:basedOn w:val="Normlny"/>
    <w:link w:val="HlavikaChar"/>
    <w:uiPriority w:val="99"/>
    <w:rsid w:val="0011507B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HlavikaChar">
    <w:name w:val="Hlavička Char"/>
    <w:basedOn w:val="Predvolenpsmoodseku"/>
    <w:link w:val="Hlavika"/>
    <w:uiPriority w:val="99"/>
    <w:locked/>
    <w:rsid w:val="0011507B"/>
    <w:rPr>
      <w:rFonts w:ascii="Times New Roman" w:hAnsi="Times New Roman" w:cs="Times New Roman"/>
      <w:sz w:val="24"/>
    </w:rPr>
  </w:style>
  <w:style w:type="paragraph" w:styleId="truktradokumentu">
    <w:name w:val="Document Map"/>
    <w:basedOn w:val="Normlny"/>
    <w:link w:val="truktradokumentuChar"/>
    <w:uiPriority w:val="99"/>
    <w:semiHidden/>
    <w:rsid w:val="0011507B"/>
    <w:pPr>
      <w:shd w:val="clear" w:color="auto" w:fill="000080"/>
      <w:spacing w:after="0" w:line="240" w:lineRule="auto"/>
    </w:pPr>
    <w:rPr>
      <w:rFonts w:ascii="Tahoma" w:hAnsi="Tahoma" w:cs="Tahoma"/>
      <w:sz w:val="20"/>
      <w:szCs w:val="20"/>
      <w:lang w:bidi="ar-S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locked/>
    <w:rsid w:val="0011507B"/>
    <w:rPr>
      <w:rFonts w:ascii="Tahoma" w:hAnsi="Tahoma" w:cs="Times New Roman"/>
      <w:sz w:val="20"/>
      <w:shd w:val="clear" w:color="auto" w:fill="000080"/>
    </w:rPr>
  </w:style>
  <w:style w:type="table" w:styleId="Mriekatabuky">
    <w:name w:val="Table Grid"/>
    <w:basedOn w:val="Normlnatabuka"/>
    <w:uiPriority w:val="39"/>
    <w:rsid w:val="0011507B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rsid w:val="0011507B"/>
    <w:pPr>
      <w:spacing w:after="0" w:line="240" w:lineRule="auto"/>
    </w:pPr>
    <w:rPr>
      <w:rFonts w:ascii="Segoe UI" w:hAnsi="Segoe UI" w:cs="Segoe UI"/>
      <w:sz w:val="18"/>
      <w:szCs w:val="18"/>
      <w:lang w:bidi="ar-SA"/>
    </w:rPr>
  </w:style>
  <w:style w:type="character" w:customStyle="1" w:styleId="TextbublinyChar">
    <w:name w:val="Text bubliny Char"/>
    <w:basedOn w:val="Predvolenpsmoodseku"/>
    <w:link w:val="Textbubliny"/>
    <w:uiPriority w:val="99"/>
    <w:locked/>
    <w:rsid w:val="0011507B"/>
    <w:rPr>
      <w:rFonts w:ascii="Segoe UI" w:hAnsi="Segoe UI" w:cs="Times New Roman"/>
      <w:sz w:val="18"/>
    </w:rPr>
  </w:style>
  <w:style w:type="paragraph" w:styleId="Bezriadkovania">
    <w:name w:val="No Spacing"/>
    <w:link w:val="BezriadkovaniaChar"/>
    <w:uiPriority w:val="1"/>
    <w:qFormat/>
    <w:rsid w:val="0011507B"/>
    <w:rPr>
      <w:rFonts w:cs="Arial"/>
      <w:sz w:val="22"/>
      <w:szCs w:val="22"/>
    </w:rPr>
  </w:style>
  <w:style w:type="character" w:customStyle="1" w:styleId="BezriadkovaniaChar">
    <w:name w:val="Bez riadkovania Char"/>
    <w:link w:val="Bezriadkovania"/>
    <w:uiPriority w:val="1"/>
    <w:locked/>
    <w:rsid w:val="0011507B"/>
  </w:style>
  <w:style w:type="paragraph" w:styleId="Hlavikaobsahu">
    <w:name w:val="TOC Heading"/>
    <w:basedOn w:val="Nadpis1"/>
    <w:next w:val="Normlny"/>
    <w:uiPriority w:val="39"/>
    <w:unhideWhenUsed/>
    <w:qFormat/>
    <w:rsid w:val="0011507B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lang w:bidi="he-IL"/>
    </w:rPr>
  </w:style>
  <w:style w:type="paragraph" w:styleId="Obsah1">
    <w:name w:val="toc 1"/>
    <w:basedOn w:val="Normlny"/>
    <w:next w:val="Normlny"/>
    <w:autoRedefine/>
    <w:uiPriority w:val="39"/>
    <w:unhideWhenUsed/>
    <w:rsid w:val="005246A0"/>
    <w:pPr>
      <w:tabs>
        <w:tab w:val="right" w:leader="dot" w:pos="9062"/>
      </w:tabs>
      <w:spacing w:line="240" w:lineRule="auto"/>
    </w:pPr>
  </w:style>
  <w:style w:type="paragraph" w:styleId="Obsah3">
    <w:name w:val="toc 3"/>
    <w:basedOn w:val="Normlny"/>
    <w:next w:val="Normlny"/>
    <w:autoRedefine/>
    <w:uiPriority w:val="39"/>
    <w:unhideWhenUsed/>
    <w:rsid w:val="0011507B"/>
    <w:pPr>
      <w:ind w:left="440"/>
    </w:pPr>
  </w:style>
  <w:style w:type="character" w:customStyle="1" w:styleId="Nadpis4Char">
    <w:name w:val="Nadpis 4 Char"/>
    <w:basedOn w:val="Predvolenpsmoodseku"/>
    <w:link w:val="Nadpis4"/>
    <w:uiPriority w:val="9"/>
    <w:rsid w:val="000A1820"/>
    <w:rPr>
      <w:rFonts w:asciiTheme="majorHAnsi" w:eastAsiaTheme="majorEastAsia" w:hAnsiTheme="majorHAnsi" w:cstheme="majorBidi"/>
      <w:i/>
      <w:iCs/>
      <w:color w:val="AA610D" w:themeColor="accent1" w:themeShade="BF"/>
      <w:sz w:val="22"/>
      <w:szCs w:val="22"/>
    </w:rPr>
  </w:style>
  <w:style w:type="paragraph" w:styleId="Obsah2">
    <w:name w:val="toc 2"/>
    <w:basedOn w:val="Normlny"/>
    <w:next w:val="Normlny"/>
    <w:autoRedefine/>
    <w:uiPriority w:val="39"/>
    <w:unhideWhenUsed/>
    <w:rsid w:val="00180C7F"/>
    <w:pPr>
      <w:spacing w:after="100"/>
      <w:ind w:left="220"/>
    </w:pPr>
  </w:style>
  <w:style w:type="paragraph" w:styleId="Odsekzoznamu">
    <w:name w:val="List Paragraph"/>
    <w:basedOn w:val="Normlny"/>
    <w:uiPriority w:val="34"/>
    <w:qFormat/>
    <w:rsid w:val="00F62A31"/>
    <w:pPr>
      <w:ind w:left="720"/>
      <w:contextualSpacing/>
    </w:pPr>
  </w:style>
  <w:style w:type="character" w:customStyle="1" w:styleId="Nadpis5Char">
    <w:name w:val="Nadpis 5 Char"/>
    <w:basedOn w:val="Predvolenpsmoodseku"/>
    <w:link w:val="Nadpis5"/>
    <w:uiPriority w:val="9"/>
    <w:rsid w:val="00225968"/>
    <w:rPr>
      <w:rFonts w:asciiTheme="majorHAnsi" w:eastAsiaTheme="majorEastAsia" w:hAnsiTheme="majorHAnsi" w:cstheme="majorBidi"/>
      <w:color w:val="AA610D" w:themeColor="accent1" w:themeShade="BF"/>
      <w:sz w:val="22"/>
      <w:szCs w:val="22"/>
      <w:lang w:eastAsia="en-US" w:bidi="ar-SA"/>
    </w:rPr>
  </w:style>
  <w:style w:type="character" w:styleId="Siln">
    <w:name w:val="Strong"/>
    <w:basedOn w:val="Predvolenpsmoodseku"/>
    <w:uiPriority w:val="22"/>
    <w:qFormat/>
    <w:rsid w:val="00225968"/>
    <w:rPr>
      <w:b/>
      <w:bCs/>
    </w:rPr>
  </w:style>
  <w:style w:type="paragraph" w:styleId="Normlnywebov">
    <w:name w:val="Normal (Web)"/>
    <w:basedOn w:val="Normlny"/>
    <w:uiPriority w:val="99"/>
    <w:unhideWhenUsed/>
    <w:rsid w:val="00225968"/>
    <w:pPr>
      <w:spacing w:before="150" w:after="100" w:afterAutospacing="1" w:line="240" w:lineRule="auto"/>
      <w:jc w:val="both"/>
    </w:pPr>
    <w:rPr>
      <w:rFonts w:ascii="Times New Roman" w:hAnsi="Times New Roman" w:cs="Times New Roman"/>
      <w:color w:val="000000"/>
      <w:sz w:val="24"/>
      <w:szCs w:val="24"/>
    </w:rPr>
  </w:style>
  <w:style w:type="character" w:styleId="Zvraznenie">
    <w:name w:val="Emphasis"/>
    <w:basedOn w:val="Predvolenpsmoodseku"/>
    <w:uiPriority w:val="20"/>
    <w:qFormat/>
    <w:rsid w:val="00225968"/>
    <w:rPr>
      <w:i/>
      <w:iCs/>
    </w:rPr>
  </w:style>
  <w:style w:type="paragraph" w:customStyle="1" w:styleId="learn-more">
    <w:name w:val="learn-more"/>
    <w:basedOn w:val="Normlny"/>
    <w:rsid w:val="00145B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  <w:style w:type="character" w:customStyle="1" w:styleId="badge">
    <w:name w:val="badge"/>
    <w:basedOn w:val="Predvolenpsmoodseku"/>
    <w:rsid w:val="00145B0E"/>
  </w:style>
  <w:style w:type="character" w:customStyle="1" w:styleId="text-container">
    <w:name w:val="text-container"/>
    <w:basedOn w:val="Predvolenpsmoodseku"/>
    <w:rsid w:val="00145B0E"/>
  </w:style>
  <w:style w:type="paragraph" w:styleId="z-Hornokrajformulra">
    <w:name w:val="HTML Top of Form"/>
    <w:basedOn w:val="Normlny"/>
    <w:next w:val="Normlny"/>
    <w:link w:val="z-HornokrajformulraChar"/>
    <w:hidden/>
    <w:uiPriority w:val="99"/>
    <w:semiHidden/>
    <w:unhideWhenUsed/>
    <w:rsid w:val="00145B0E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bidi="ar-SA"/>
    </w:rPr>
  </w:style>
  <w:style w:type="character" w:customStyle="1" w:styleId="z-HornokrajformulraChar">
    <w:name w:val="z-Horný okraj formulára Char"/>
    <w:basedOn w:val="Predvolenpsmoodseku"/>
    <w:link w:val="z-Hornokrajformulra"/>
    <w:uiPriority w:val="99"/>
    <w:semiHidden/>
    <w:rsid w:val="00145B0E"/>
    <w:rPr>
      <w:rFonts w:ascii="Arial" w:hAnsi="Arial" w:cs="Arial"/>
      <w:vanish/>
      <w:sz w:val="16"/>
      <w:szCs w:val="16"/>
      <w:lang w:bidi="ar-SA"/>
    </w:rPr>
  </w:style>
  <w:style w:type="paragraph" w:styleId="z-Spodnokrajformulra">
    <w:name w:val="HTML Bottom of Form"/>
    <w:basedOn w:val="Normlny"/>
    <w:next w:val="Normlny"/>
    <w:link w:val="z-SpodnokrajformulraChar"/>
    <w:hidden/>
    <w:uiPriority w:val="99"/>
    <w:semiHidden/>
    <w:unhideWhenUsed/>
    <w:rsid w:val="00145B0E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16"/>
      <w:lang w:bidi="ar-SA"/>
    </w:rPr>
  </w:style>
  <w:style w:type="character" w:customStyle="1" w:styleId="z-SpodnokrajformulraChar">
    <w:name w:val="z-Spodný okraj formulára Char"/>
    <w:basedOn w:val="Predvolenpsmoodseku"/>
    <w:link w:val="z-Spodnokrajformulra"/>
    <w:uiPriority w:val="99"/>
    <w:semiHidden/>
    <w:rsid w:val="00145B0E"/>
    <w:rPr>
      <w:rFonts w:ascii="Arial" w:hAnsi="Arial" w:cs="Arial"/>
      <w:vanish/>
      <w:sz w:val="16"/>
      <w:szCs w:val="16"/>
      <w:lang w:bidi="ar-SA"/>
    </w:rPr>
  </w:style>
  <w:style w:type="character" w:customStyle="1" w:styleId="link-container">
    <w:name w:val="link-container"/>
    <w:basedOn w:val="Predvolenpsmoodseku"/>
    <w:rsid w:val="00145B0E"/>
  </w:style>
  <w:style w:type="paragraph" w:customStyle="1" w:styleId="link-text">
    <w:name w:val="link-text"/>
    <w:basedOn w:val="Normlny"/>
    <w:rsid w:val="00145B0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7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7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4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4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5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7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4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18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43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5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777778">
                                          <w:marLeft w:val="0"/>
                                          <w:marRight w:val="0"/>
                                          <w:marTop w:val="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343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666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2013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184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4996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3955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05213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539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1280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4525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86112275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6651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5176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0821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8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2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2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511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0988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2358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315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8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terska.abraham@gmail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Sieťka">
  <a:themeElements>
    <a:clrScheme name="Oranžová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Sieťka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ieťka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Materská škola Abrahám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18B6BCC-AE20-4A80-9DCE-20D6141DE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10942</TotalTime>
  <Pages>16</Pages>
  <Words>3963</Words>
  <Characters>22594</Characters>
  <Application>Microsoft Office Word</Application>
  <DocSecurity>0</DocSecurity>
  <Lines>188</Lines>
  <Paragraphs>53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SPRÁVA O VÝCHOVNO-VZDELÁVACEJ ČINNOSTI MATERSKEJ ŠKOLY ABRAHÁM,                     jej výsledkoch a podmienkach v školskom roku 2014/2015</vt:lpstr>
    </vt:vector>
  </TitlesOfParts>
  <Company/>
  <LinksUpToDate>false</LinksUpToDate>
  <CharactersWithSpaces>26504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SPRÁVA O VÝCHOVNO-VZDELÁVACEJ ČINNOSTI MATERSKEJ ŠKOLY ABRAHÁM,                     jej výsledkoch a podmienkach v školskom roku 2014/2015</dc:title>
  <dc:subject/>
  <dc:creator>Vypracovala: Mgr. Juliana Baňasová</dc:creator>
  <cp:keywords/>
  <dc:description/>
  <cp:lastModifiedBy>Materská škola</cp:lastModifiedBy>
  <cp:revision>39</cp:revision>
  <cp:lastPrinted>2024-10-02T13:57:00Z</cp:lastPrinted>
  <dcterms:created xsi:type="dcterms:W3CDTF">2015-08-24T21:00:00Z</dcterms:created>
  <dcterms:modified xsi:type="dcterms:W3CDTF">2024-10-04T12:17:00Z</dcterms:modified>
</cp:coreProperties>
</file>